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9F" w:rsidRDefault="000B639F" w:rsidP="00EE53B9">
      <w:pPr>
        <w:spacing w:after="0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0B639F">
        <w:rPr>
          <w:rFonts w:ascii="Times New Roman" w:hAnsi="Times New Roman" w:cs="Times New Roman"/>
          <w:b/>
          <w:sz w:val="28"/>
        </w:rPr>
        <w:t xml:space="preserve">СОДЕРЖАНИЕ И МЕТОДИКА ПРЕПОДАВАНИЯ КУРСА ФИНАНСОВОЙ ГРАМОТНОСТИ </w:t>
      </w:r>
      <w:r w:rsidRPr="000B639F">
        <w:rPr>
          <w:rFonts w:ascii="Times New Roman" w:hAnsi="Times New Roman" w:cs="Times New Roman"/>
          <w:b/>
          <w:sz w:val="28"/>
        </w:rPr>
        <w:br/>
        <w:t xml:space="preserve">РАЗЛИЧНЫМ КАТЕГОРИЯМ </w:t>
      </w:r>
      <w:proofErr w:type="gramStart"/>
      <w:r w:rsidRPr="000B639F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2C38" w:rsidRDefault="00862C38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2C38" w:rsidRDefault="00862C38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Pr="00EE53B9" w:rsidRDefault="000B639F" w:rsidP="000B639F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EE53B9">
        <w:rPr>
          <w:rFonts w:ascii="Times New Roman" w:hAnsi="Times New Roman" w:cs="Times New Roman"/>
          <w:b/>
          <w:sz w:val="40"/>
        </w:rPr>
        <w:t>Тема: «Построение семейного б</w:t>
      </w:r>
      <w:r w:rsidR="00412EEC" w:rsidRPr="00EE53B9">
        <w:rPr>
          <w:rFonts w:ascii="Times New Roman" w:hAnsi="Times New Roman" w:cs="Times New Roman"/>
          <w:b/>
          <w:sz w:val="40"/>
        </w:rPr>
        <w:t>ю</w:t>
      </w:r>
      <w:r w:rsidR="00307465" w:rsidRPr="00EE53B9">
        <w:rPr>
          <w:rFonts w:ascii="Times New Roman" w:hAnsi="Times New Roman" w:cs="Times New Roman"/>
          <w:b/>
          <w:sz w:val="40"/>
        </w:rPr>
        <w:t>джета</w:t>
      </w:r>
      <w:r w:rsidRPr="00EE53B9">
        <w:rPr>
          <w:rFonts w:ascii="Times New Roman" w:hAnsi="Times New Roman" w:cs="Times New Roman"/>
          <w:b/>
          <w:sz w:val="40"/>
        </w:rPr>
        <w:t>»</w:t>
      </w: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B639F" w:rsidRPr="000B639F" w:rsidRDefault="000B639F" w:rsidP="000B639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0B639F" w:rsidRDefault="000B639F" w:rsidP="000B639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12EEC" w:rsidRDefault="00412EEC" w:rsidP="000B639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12EEC" w:rsidRDefault="00412EEC" w:rsidP="000B639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0B639F" w:rsidRDefault="000B639F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53B9" w:rsidRDefault="00EE53B9" w:rsidP="000B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15D14" w:rsidRPr="00901CEF" w:rsidRDefault="00D15D14" w:rsidP="00D15D14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Содержание</w:t>
      </w:r>
    </w:p>
    <w:p w:rsidR="00D15D14" w:rsidRPr="00D15D14" w:rsidRDefault="00D15D14" w:rsidP="00D15D1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15D14">
        <w:rPr>
          <w:rFonts w:ascii="Times New Roman" w:eastAsia="Times New Roman" w:hAnsi="Times New Roman"/>
          <w:b/>
          <w:color w:val="000000"/>
          <w:sz w:val="28"/>
          <w:szCs w:val="28"/>
        </w:rPr>
        <w:t>Введение</w:t>
      </w:r>
    </w:p>
    <w:p w:rsidR="00D15D14" w:rsidRPr="00F23018" w:rsidRDefault="00D15D14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23018">
        <w:rPr>
          <w:rFonts w:ascii="Times New Roman" w:eastAsia="Times New Roman" w:hAnsi="Times New Roman"/>
          <w:color w:val="000000"/>
          <w:sz w:val="28"/>
          <w:szCs w:val="28"/>
        </w:rPr>
        <w:t>Актуальность темы</w:t>
      </w:r>
    </w:p>
    <w:p w:rsidR="00D15D14" w:rsidRPr="00F23018" w:rsidRDefault="00D15D14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23018">
        <w:rPr>
          <w:rFonts w:ascii="Times New Roman" w:eastAsia="Times New Roman" w:hAnsi="Times New Roman"/>
          <w:color w:val="000000"/>
          <w:sz w:val="28"/>
          <w:szCs w:val="28"/>
        </w:rPr>
        <w:t>Объект исследования</w:t>
      </w:r>
    </w:p>
    <w:p w:rsidR="00D15D14" w:rsidRDefault="00D15D14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Цель и задачи исследования</w:t>
      </w:r>
    </w:p>
    <w:p w:rsidR="00D15D14" w:rsidRPr="00D15D14" w:rsidRDefault="00D15D14" w:rsidP="00D15D1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15D14">
        <w:rPr>
          <w:rFonts w:ascii="Times New Roman" w:eastAsia="Times New Roman" w:hAnsi="Times New Roman"/>
          <w:b/>
          <w:color w:val="000000"/>
          <w:sz w:val="28"/>
          <w:szCs w:val="28"/>
        </w:rPr>
        <w:t>Состав проектной группы</w:t>
      </w:r>
    </w:p>
    <w:p w:rsidR="00D15D14" w:rsidRDefault="004A0385" w:rsidP="00D15D1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Технологическая  карта </w:t>
      </w:r>
      <w:r w:rsidR="00D15D14" w:rsidRPr="00D15D1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урока по обществознанию на тему «Построение семейного бюджета»</w:t>
      </w:r>
    </w:p>
    <w:p w:rsidR="00F6762F" w:rsidRPr="00D15D14" w:rsidRDefault="00DC283C" w:rsidP="00DC283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C283C">
        <w:rPr>
          <w:rFonts w:ascii="Times New Roman" w:eastAsia="Times New Roman" w:hAnsi="Times New Roman"/>
          <w:b/>
          <w:color w:val="000000"/>
          <w:sz w:val="28"/>
          <w:szCs w:val="28"/>
        </w:rPr>
        <w:t>Критерии оценки эффективности проекта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E03D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F6762F">
        <w:rPr>
          <w:rFonts w:ascii="Times New Roman" w:eastAsia="Times New Roman" w:hAnsi="Times New Roman"/>
          <w:b/>
          <w:color w:val="000000"/>
          <w:sz w:val="28"/>
          <w:szCs w:val="28"/>
        </w:rPr>
        <w:t>Выводы</w:t>
      </w:r>
    </w:p>
    <w:p w:rsidR="00D15D14" w:rsidRPr="00D15D14" w:rsidRDefault="00D15D14" w:rsidP="00D15D1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15D14">
        <w:rPr>
          <w:rFonts w:ascii="Times New Roman" w:eastAsia="Times New Roman" w:hAnsi="Times New Roman"/>
          <w:b/>
          <w:color w:val="000000"/>
          <w:sz w:val="28"/>
          <w:szCs w:val="28"/>
        </w:rPr>
        <w:t>Библиографический список</w:t>
      </w:r>
    </w:p>
    <w:p w:rsidR="00D15D14" w:rsidRDefault="00D15D14" w:rsidP="00D15D1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15D14">
        <w:rPr>
          <w:rFonts w:ascii="Times New Roman" w:eastAsia="Times New Roman" w:hAnsi="Times New Roman"/>
          <w:b/>
          <w:color w:val="000000"/>
          <w:sz w:val="28"/>
          <w:szCs w:val="28"/>
        </w:rPr>
        <w:t>Приложение</w:t>
      </w: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5D14" w:rsidRDefault="00D15D14" w:rsidP="000B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637" w:rsidRDefault="00436637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36637" w:rsidRDefault="00436637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36637" w:rsidRDefault="00436637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E1B51" w:rsidRDefault="001E1B51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36637" w:rsidRDefault="00436637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5D14" w:rsidRPr="006F4AC5" w:rsidRDefault="00D15D14" w:rsidP="00D15D1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F4AC5">
        <w:rPr>
          <w:rFonts w:ascii="Times New Roman" w:eastAsia="Times New Roman" w:hAnsi="Times New Roman"/>
          <w:b/>
          <w:color w:val="000000"/>
          <w:sz w:val="28"/>
          <w:szCs w:val="28"/>
        </w:rPr>
        <w:t>Введение</w:t>
      </w:r>
    </w:p>
    <w:p w:rsidR="00D15D14" w:rsidRDefault="00D15D14" w:rsidP="00D15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AC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Актуальность темы исследования.</w:t>
      </w:r>
      <w:r w:rsidRPr="006F4AC5">
        <w:rPr>
          <w:rFonts w:ascii="Times New Roman" w:eastAsia="Times New Roman" w:hAnsi="Times New Roman"/>
          <w:color w:val="000000"/>
          <w:sz w:val="28"/>
          <w:szCs w:val="28"/>
        </w:rPr>
        <w:t> Бюджет - это финансовый план, который суммирует доходы и расходы (семьи) за определенный период времени.</w:t>
      </w:r>
    </w:p>
    <w:p w:rsidR="00D15D14" w:rsidRPr="006F4AC5" w:rsidRDefault="00D15D14" w:rsidP="00D15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AC5">
        <w:rPr>
          <w:rFonts w:ascii="Times New Roman" w:eastAsia="Times New Roman" w:hAnsi="Times New Roman"/>
          <w:color w:val="000000"/>
          <w:sz w:val="28"/>
          <w:szCs w:val="28"/>
        </w:rPr>
        <w:t>Для того чтобы эффективно использовать свои доходы, семья должна правильно составить свой бюджет, тщательно продумать покупки и делать сбережения для достижения своих целей. Для составления семейного бюджета необходимо составление списка всех и</w:t>
      </w:r>
      <w:r w:rsidR="00436637">
        <w:rPr>
          <w:rFonts w:ascii="Times New Roman" w:eastAsia="Times New Roman" w:hAnsi="Times New Roman"/>
          <w:color w:val="000000"/>
          <w:sz w:val="28"/>
          <w:szCs w:val="28"/>
        </w:rPr>
        <w:t>сточников доходов</w:t>
      </w:r>
      <w:r w:rsidRPr="006F4AC5">
        <w:rPr>
          <w:rFonts w:ascii="Times New Roman" w:eastAsia="Times New Roman" w:hAnsi="Times New Roman"/>
          <w:color w:val="000000"/>
          <w:sz w:val="28"/>
          <w:szCs w:val="28"/>
        </w:rPr>
        <w:t xml:space="preserve"> семьи. Это зарплата, социальные пособия и проценты на сбережения. В статье расходов нужно перечислить все,</w:t>
      </w:r>
      <w:r w:rsidR="009C509B">
        <w:rPr>
          <w:rFonts w:ascii="Times New Roman" w:eastAsia="Times New Roman" w:hAnsi="Times New Roman"/>
          <w:color w:val="000000"/>
          <w:sz w:val="28"/>
          <w:szCs w:val="28"/>
        </w:rPr>
        <w:t xml:space="preserve"> за что надо заплатить в течение </w:t>
      </w:r>
      <w:r w:rsidRPr="006F4AC5">
        <w:rPr>
          <w:rFonts w:ascii="Times New Roman" w:eastAsia="Times New Roman" w:hAnsi="Times New Roman"/>
          <w:color w:val="000000"/>
          <w:sz w:val="28"/>
          <w:szCs w:val="28"/>
        </w:rPr>
        <w:t>месяца: квартплата и услуги, питание, проезд, уплата налогов и взносов. В планируемые расходы так же включаются и сбережения на будущее.</w:t>
      </w:r>
    </w:p>
    <w:p w:rsidR="00D15D14" w:rsidRPr="006F4AC5" w:rsidRDefault="00D15D14" w:rsidP="00D15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AC5">
        <w:rPr>
          <w:rFonts w:ascii="Times New Roman" w:eastAsia="Times New Roman" w:hAnsi="Times New Roman"/>
          <w:color w:val="000000"/>
          <w:sz w:val="28"/>
          <w:szCs w:val="28"/>
        </w:rPr>
        <w:t>Современная экономическая мысль рассматривает семью или, более обобщенно – домашнее хозяйство как важного потребителя и производителя, жизнедеятельность которых осуществляется для реализации социальных, экономических и духовных потребностей индивида, самой семьи и общества в целом.</w:t>
      </w:r>
    </w:p>
    <w:p w:rsidR="00D15D14" w:rsidRPr="006F4AC5" w:rsidRDefault="00D15D14" w:rsidP="00D15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AC5">
        <w:rPr>
          <w:rFonts w:ascii="Times New Roman" w:eastAsia="Times New Roman" w:hAnsi="Times New Roman"/>
          <w:color w:val="000000"/>
          <w:sz w:val="28"/>
          <w:szCs w:val="28"/>
        </w:rPr>
        <w:t>В настоящее время проблема изучения формирования и расходования семейного бюджета становится особенно актуальной, так как семейный бюджет является неотъемлемой частью бюджета государства. Он является основой благосостояния всего государства и отражает уровень развития экономики.</w:t>
      </w:r>
    </w:p>
    <w:p w:rsidR="00D15D14" w:rsidRPr="006F4AC5" w:rsidRDefault="00D15D14" w:rsidP="00D15D1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4AC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Объектом исследования </w:t>
      </w:r>
      <w:r w:rsidRPr="006F4AC5">
        <w:rPr>
          <w:rFonts w:ascii="Times New Roman" w:eastAsia="Times New Roman" w:hAnsi="Times New Roman"/>
          <w:color w:val="000000"/>
          <w:sz w:val="28"/>
          <w:szCs w:val="28"/>
        </w:rPr>
        <w:t>семейный бюджет.</w:t>
      </w:r>
    </w:p>
    <w:p w:rsidR="00D15D14" w:rsidRPr="006F4AC5" w:rsidRDefault="00D15D14" w:rsidP="00D15D1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AC5">
        <w:rPr>
          <w:rFonts w:ascii="Times New Roman" w:hAnsi="Times New Roman"/>
          <w:b/>
          <w:sz w:val="28"/>
          <w:szCs w:val="28"/>
        </w:rPr>
        <w:t>Цель:</w:t>
      </w:r>
    </w:p>
    <w:p w:rsidR="00D15D14" w:rsidRDefault="00B41346" w:rsidP="00D15D14">
      <w:pPr>
        <w:ind w:firstLine="709"/>
        <w:rPr>
          <w:rFonts w:ascii="Times New Roman" w:hAnsi="Times New Roman"/>
          <w:sz w:val="28"/>
          <w:szCs w:val="28"/>
        </w:rPr>
      </w:pPr>
      <w:r w:rsidRPr="00B41346">
        <w:rPr>
          <w:rFonts w:ascii="Times New Roman" w:hAnsi="Times New Roman"/>
          <w:sz w:val="28"/>
          <w:szCs w:val="28"/>
        </w:rPr>
        <w:t>сформировать представление о структуре семейного бюджета, организовать деятельность обучающихся по получению навыков исследования составляющих бюджета семьи.</w:t>
      </w:r>
      <w:r w:rsidRPr="00B41346">
        <w:rPr>
          <w:rFonts w:ascii="Times New Roman" w:hAnsi="Times New Roman"/>
          <w:b/>
          <w:sz w:val="28"/>
          <w:szCs w:val="28"/>
        </w:rPr>
        <w:t xml:space="preserve"> </w:t>
      </w:r>
      <w:r w:rsidR="00D15D14">
        <w:rPr>
          <w:rFonts w:ascii="Times New Roman" w:hAnsi="Times New Roman"/>
          <w:b/>
          <w:sz w:val="28"/>
          <w:szCs w:val="28"/>
        </w:rPr>
        <w:br w:type="page"/>
      </w:r>
      <w:r w:rsidR="00D15D14" w:rsidRPr="006F4AC5"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="00D15D14" w:rsidRPr="006F4AC5">
        <w:rPr>
          <w:rFonts w:ascii="Times New Roman" w:hAnsi="Times New Roman"/>
          <w:sz w:val="28"/>
          <w:szCs w:val="28"/>
        </w:rPr>
        <w:t>:</w:t>
      </w:r>
    </w:p>
    <w:p w:rsidR="00B41346" w:rsidRPr="00B41346" w:rsidRDefault="00B41346" w:rsidP="00B4134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346">
        <w:rPr>
          <w:rFonts w:ascii="Times New Roman" w:eastAsia="Calibri" w:hAnsi="Times New Roman" w:cs="Times New Roman"/>
          <w:sz w:val="28"/>
          <w:szCs w:val="28"/>
          <w:lang w:eastAsia="en-US"/>
        </w:rPr>
        <w:t>-Закрепить понимание взаимосвязи между доходами и расходами</w:t>
      </w:r>
    </w:p>
    <w:p w:rsidR="00B41346" w:rsidRPr="00B41346" w:rsidRDefault="00B41346" w:rsidP="00B4134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346">
        <w:rPr>
          <w:rFonts w:ascii="Times New Roman" w:eastAsia="Calibri" w:hAnsi="Times New Roman" w:cs="Times New Roman"/>
          <w:sz w:val="28"/>
          <w:szCs w:val="28"/>
          <w:lang w:eastAsia="en-US"/>
        </w:rPr>
        <w:t>-Сформировать элементарные умения составления семейного бюджета</w:t>
      </w:r>
    </w:p>
    <w:p w:rsidR="00B41346" w:rsidRPr="00B41346" w:rsidRDefault="00B41346" w:rsidP="00B4134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346">
        <w:rPr>
          <w:rFonts w:ascii="Times New Roman" w:eastAsia="Calibri" w:hAnsi="Times New Roman" w:cs="Times New Roman"/>
          <w:sz w:val="28"/>
          <w:szCs w:val="28"/>
          <w:lang w:eastAsia="en-US"/>
        </w:rPr>
        <w:t>-Побуждать чувства сопричастности и сопереживания к экономическим проблемам семьи.</w:t>
      </w:r>
    </w:p>
    <w:p w:rsidR="00B41346" w:rsidRPr="00B41346" w:rsidRDefault="00B41346" w:rsidP="00B4134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1346">
        <w:rPr>
          <w:rFonts w:ascii="Times New Roman" w:eastAsia="Calibri" w:hAnsi="Times New Roman" w:cs="Times New Roman"/>
          <w:sz w:val="28"/>
          <w:szCs w:val="28"/>
          <w:lang w:eastAsia="en-US"/>
        </w:rPr>
        <w:t>-Способствовать развитию коммуникативных универсальных действий через работу в группе.</w:t>
      </w:r>
    </w:p>
    <w:p w:rsidR="00B41346" w:rsidRDefault="00B41346" w:rsidP="00D15D14">
      <w:pPr>
        <w:ind w:firstLine="709"/>
        <w:rPr>
          <w:rFonts w:ascii="Times New Roman" w:hAnsi="Times New Roman"/>
          <w:sz w:val="28"/>
          <w:szCs w:val="28"/>
        </w:rPr>
      </w:pPr>
    </w:p>
    <w:p w:rsidR="00B41346" w:rsidRDefault="00B41346" w:rsidP="00D15D14">
      <w:pPr>
        <w:ind w:firstLine="709"/>
        <w:rPr>
          <w:rFonts w:ascii="Times New Roman" w:hAnsi="Times New Roman"/>
          <w:sz w:val="28"/>
          <w:szCs w:val="28"/>
        </w:rPr>
      </w:pPr>
    </w:p>
    <w:p w:rsidR="00B41346" w:rsidRPr="006F4AC5" w:rsidRDefault="00B41346" w:rsidP="00D15D14">
      <w:pPr>
        <w:ind w:firstLine="709"/>
        <w:rPr>
          <w:rFonts w:ascii="Times New Roman" w:hAnsi="Times New Roman"/>
          <w:sz w:val="28"/>
          <w:szCs w:val="28"/>
        </w:rPr>
      </w:pPr>
    </w:p>
    <w:p w:rsidR="00D15D14" w:rsidRPr="00EE53B9" w:rsidRDefault="00D15D14" w:rsidP="001261E9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D15D14" w:rsidRDefault="00D15D14" w:rsidP="001261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D14" w:rsidRDefault="00D15D14" w:rsidP="001261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D14" w:rsidRDefault="00D15D14" w:rsidP="001261E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5D14" w:rsidRDefault="00D15D14" w:rsidP="001261E9">
      <w:pPr>
        <w:spacing w:after="0"/>
        <w:rPr>
          <w:rFonts w:ascii="Times New Roman" w:hAnsi="Times New Roman"/>
          <w:b/>
          <w:sz w:val="28"/>
          <w:szCs w:val="28"/>
        </w:rPr>
        <w:sectPr w:rsidR="00D15D14" w:rsidSect="00D15D14">
          <w:footerReference w:type="default" r:id="rId8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p w:rsidR="00D15D14" w:rsidRPr="00AD3698" w:rsidRDefault="006C32DC" w:rsidP="00D1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</w:pPr>
      <w:r w:rsidRPr="00AD3698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lastRenderedPageBreak/>
        <w:t>ТЕХНОЛОГИЧЕСКАЯ КАРТА УРОКА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 xml:space="preserve"> </w:t>
      </w:r>
      <w:r w:rsidRPr="006C32D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</w:rPr>
        <w:t>«ПОСТРОЕНИЕ СЕМЕЙНОГО БЮДЖЕТА»</w:t>
      </w: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55"/>
        <w:gridCol w:w="11847"/>
      </w:tblGrid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Класс</w:t>
            </w:r>
          </w:p>
        </w:tc>
        <w:tc>
          <w:tcPr>
            <w:tcW w:w="12126" w:type="dxa"/>
          </w:tcPr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8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Предмет</w:t>
            </w:r>
          </w:p>
        </w:tc>
        <w:tc>
          <w:tcPr>
            <w:tcW w:w="12126" w:type="dxa"/>
          </w:tcPr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Обществознание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Тема урока</w:t>
            </w:r>
          </w:p>
        </w:tc>
        <w:tc>
          <w:tcPr>
            <w:tcW w:w="12126" w:type="dxa"/>
          </w:tcPr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«П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остроени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е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семейного бюджета»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Кол-во часов</w:t>
            </w:r>
          </w:p>
        </w:tc>
        <w:tc>
          <w:tcPr>
            <w:tcW w:w="12126" w:type="dxa"/>
          </w:tcPr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1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Педагогические цели</w:t>
            </w:r>
          </w:p>
        </w:tc>
        <w:tc>
          <w:tcPr>
            <w:tcW w:w="12126" w:type="dxa"/>
          </w:tcPr>
          <w:p w:rsidR="00D15D14" w:rsidRDefault="00EE53B9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С</w:t>
            </w:r>
            <w:r w:rsidR="00D15D14"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оздать условия для качественного усвоения основных понятий по теме </w:t>
            </w:r>
            <w:r w:rsidR="00D15D14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«П</w:t>
            </w:r>
            <w:r w:rsidR="00D15D14"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остроени</w:t>
            </w:r>
            <w:r w:rsidR="00D15D14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е</w:t>
            </w:r>
            <w:r w:rsidR="00D15D14"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семейного бюджета»</w:t>
            </w:r>
            <w:r w:rsidR="00D15D14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</w:t>
            </w:r>
            <w:r w:rsidR="00D15D14"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и формирования универсальных учебных действия через организацию групповой работы </w:t>
            </w:r>
            <w:r w:rsidR="00D15D14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по решению познавательных задач 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Тип урока</w:t>
            </w:r>
          </w:p>
        </w:tc>
        <w:tc>
          <w:tcPr>
            <w:tcW w:w="12126" w:type="dxa"/>
          </w:tcPr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Комбинированный урок</w:t>
            </w:r>
          </w:p>
        </w:tc>
      </w:tr>
      <w:tr w:rsidR="00D15D14" w:rsidTr="00075BB9">
        <w:trPr>
          <w:trHeight w:val="386"/>
        </w:trPr>
        <w:tc>
          <w:tcPr>
            <w:tcW w:w="2660" w:type="dxa"/>
            <w:vMerge w:val="restart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12126" w:type="dxa"/>
          </w:tcPr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 xml:space="preserve"> </w:t>
            </w: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планировать свой личный бюджет, расширят знания о семейном бюджете, пониманию понятий доход, расход, бюджет, дефицит, профицит, баланс;</w:t>
            </w:r>
          </w:p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трудолюбие, бережливость, экономия.</w:t>
            </w:r>
          </w:p>
        </w:tc>
      </w:tr>
      <w:tr w:rsidR="00D15D14" w:rsidTr="00075BB9">
        <w:trPr>
          <w:trHeight w:val="1306"/>
        </w:trPr>
        <w:tc>
          <w:tcPr>
            <w:tcW w:w="2660" w:type="dxa"/>
            <w:vMerge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proofErr w:type="spellStart"/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Метапредметные</w:t>
            </w:r>
            <w:proofErr w:type="spellEnd"/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:</w:t>
            </w:r>
          </w:p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i/>
                <w:color w:val="232323"/>
                <w:kern w:val="36"/>
                <w:sz w:val="28"/>
                <w:szCs w:val="28"/>
                <w:u w:val="single"/>
              </w:rPr>
              <w:t>Познавательные:</w:t>
            </w:r>
            <w:r>
              <w:t xml:space="preserve"> </w:t>
            </w: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извлекать необходимую информацию из беседы</w:t>
            </w:r>
            <w:proofErr w:type="gramStart"/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,</w:t>
            </w:r>
            <w:proofErr w:type="gramEnd"/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рассказа. Вырабатывать алгоритм действий.</w:t>
            </w:r>
          </w:p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анализировать, сравнивать, подводить под понятие, определять основную и второстепенную информацию.</w:t>
            </w:r>
            <w:r w:rsidRPr="00AD3698">
              <w:rPr>
                <w:rFonts w:ascii="Times New Roman" w:eastAsia="Times New Roman" w:hAnsi="Times New Roman" w:cs="Times New Roman"/>
                <w:i/>
                <w:color w:val="232323"/>
                <w:kern w:val="36"/>
                <w:sz w:val="28"/>
                <w:szCs w:val="28"/>
              </w:rPr>
              <w:br/>
            </w:r>
            <w:r w:rsidRPr="000935B7">
              <w:rPr>
                <w:rFonts w:ascii="Times New Roman" w:eastAsia="Times New Roman" w:hAnsi="Times New Roman" w:cs="Times New Roman"/>
                <w:i/>
                <w:color w:val="232323"/>
                <w:kern w:val="36"/>
                <w:sz w:val="28"/>
                <w:szCs w:val="28"/>
                <w:u w:val="single"/>
              </w:rPr>
              <w:t>Коммуникативные:</w:t>
            </w:r>
            <w:r>
              <w:t xml:space="preserve"> </w:t>
            </w: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учитывать различные мнения и стремиться к координации различных позиций, формировать собственное мнение;</w:t>
            </w:r>
          </w:p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аргументировать собственное мнение и позицию, учитывать различные мнения.</w:t>
            </w:r>
          </w:p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i/>
                <w:color w:val="232323"/>
                <w:kern w:val="36"/>
                <w:sz w:val="28"/>
                <w:szCs w:val="28"/>
                <w:u w:val="single"/>
              </w:rPr>
              <w:t>Регулятивные:</w:t>
            </w:r>
            <w:r w:rsidRPr="000935B7">
              <w:t xml:space="preserve"> </w:t>
            </w: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анализировать условия достижения цели планировать пути достижения цели;</w:t>
            </w:r>
          </w:p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самостоятельно ставить новые учебные цели и задачи, построению жизненных планов при планировании достижения целей самостоятельно, полно учитывать условия и средства их достижения.</w:t>
            </w:r>
          </w:p>
        </w:tc>
      </w:tr>
      <w:tr w:rsidR="00D15D14" w:rsidTr="00075BB9">
        <w:trPr>
          <w:trHeight w:val="287"/>
        </w:trPr>
        <w:tc>
          <w:tcPr>
            <w:tcW w:w="2660" w:type="dxa"/>
            <w:vMerge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</w:p>
        </w:tc>
        <w:tc>
          <w:tcPr>
            <w:tcW w:w="12126" w:type="dxa"/>
          </w:tcPr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proofErr w:type="gramStart"/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Личностные</w:t>
            </w:r>
            <w:proofErr w:type="gramEnd"/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:</w:t>
            </w:r>
            <w:r>
              <w:t xml:space="preserve"> </w:t>
            </w: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готовность и способность к саморазвитию и личностному самоопределению;</w:t>
            </w:r>
          </w:p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способность ставить цели и строить жизненные планы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;</w:t>
            </w:r>
          </w:p>
          <w:p w:rsidR="00D15D14" w:rsidRPr="000935B7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способность к овладению основными способами мыслительной деятельности учащихся (учить анализировать, выделять главное, сравнивать, строить аналогии, обобщать доказывать, </w:t>
            </w: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lastRenderedPageBreak/>
              <w:t>определять и объясня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ть понятия, разрешать проблемы);</w:t>
            </w:r>
          </w:p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0935B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способность к самооценке своих интеллектуальных возможностей необходимых для построения семейного бюджета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.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12126" w:type="dxa"/>
          </w:tcPr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Презентация «П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остроени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е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семейного бюджета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»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Оборудование</w:t>
            </w:r>
          </w:p>
        </w:tc>
        <w:tc>
          <w:tcPr>
            <w:tcW w:w="12126" w:type="dxa"/>
          </w:tcPr>
          <w:p w:rsidR="00D15D14" w:rsidRDefault="00D15D14" w:rsidP="006C32DC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М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ультимедийный проектор, экран, дидактический раздаточный материал: анкета (Приложение 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1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), статья «Семейный бюджет» (Приложение 2),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тест (Приложение 3), учебник «Обществознание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. 8 класс» (</w:t>
            </w:r>
            <w:r w:rsidR="006C32DC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Боголюбов Л. Н.</w:t>
            </w:r>
            <w:r w:rsidRPr="00AD3698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, 2015).</w:t>
            </w:r>
          </w:p>
        </w:tc>
      </w:tr>
      <w:tr w:rsidR="00D15D14" w:rsidTr="00075BB9">
        <w:tc>
          <w:tcPr>
            <w:tcW w:w="2660" w:type="dxa"/>
          </w:tcPr>
          <w:p w:rsidR="00D15D14" w:rsidRPr="00AD3698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</w:pPr>
            <w:r w:rsidRPr="00AD3698">
              <w:rPr>
                <w:rFonts w:ascii="Times New Roman" w:eastAsia="Times New Roman" w:hAnsi="Times New Roman" w:cs="Times New Roman"/>
                <w:b/>
                <w:color w:val="232323"/>
                <w:kern w:val="36"/>
                <w:sz w:val="28"/>
                <w:szCs w:val="28"/>
              </w:rPr>
              <w:t>Основное содержание темы, понятия и термины</w:t>
            </w:r>
          </w:p>
        </w:tc>
        <w:tc>
          <w:tcPr>
            <w:tcW w:w="12126" w:type="dxa"/>
          </w:tcPr>
          <w:p w:rsidR="00D15D14" w:rsidRDefault="00D15D14" w:rsidP="00075BB9">
            <w:pPr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</w:pPr>
            <w:r w:rsidRPr="00AE4CE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, р</w:t>
            </w:r>
            <w:r w:rsidRPr="00AE4CE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асход,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доход, </w:t>
            </w:r>
            <w:proofErr w:type="gramStart"/>
            <w:r w:rsidRPr="00AE4CE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обязательные</w:t>
            </w:r>
            <w:proofErr w:type="gramEnd"/>
            <w:r w:rsidRPr="00AE4CE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, произвольные, сбалансированный, дефицитный</w:t>
            </w:r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профицитный</w:t>
            </w:r>
            <w:proofErr w:type="spellEnd"/>
            <w:r w:rsidRPr="00AE4CE7">
              <w:rPr>
                <w:rFonts w:ascii="Times New Roman" w:eastAsia="Times New Roman" w:hAnsi="Times New Roman" w:cs="Times New Roman"/>
                <w:color w:val="232323"/>
                <w:kern w:val="36"/>
                <w:sz w:val="28"/>
                <w:szCs w:val="28"/>
              </w:rPr>
              <w:t>.</w:t>
            </w:r>
          </w:p>
        </w:tc>
      </w:tr>
    </w:tbl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p w:rsidR="00D15D14" w:rsidRDefault="00D15D14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9"/>
        <w:gridCol w:w="3750"/>
        <w:gridCol w:w="4575"/>
        <w:gridCol w:w="3394"/>
      </w:tblGrid>
      <w:tr w:rsidR="00D15D14" w:rsidRPr="00AE4CE7" w:rsidTr="00075BB9">
        <w:trPr>
          <w:trHeight w:val="415"/>
        </w:trPr>
        <w:tc>
          <w:tcPr>
            <w:tcW w:w="2908" w:type="dxa"/>
            <w:vAlign w:val="center"/>
          </w:tcPr>
          <w:p w:rsidR="00D15D14" w:rsidRPr="00AE4CE7" w:rsidRDefault="00D15D14" w:rsidP="00E63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827" w:type="dxa"/>
            <w:vAlign w:val="center"/>
          </w:tcPr>
          <w:p w:rsidR="00D15D14" w:rsidRPr="00AE4CE7" w:rsidRDefault="00D15D14" w:rsidP="00E63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  <w:vAlign w:val="center"/>
          </w:tcPr>
          <w:p w:rsidR="00D15D14" w:rsidRPr="00AE4CE7" w:rsidRDefault="00D15D14" w:rsidP="00E63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40" w:type="dxa"/>
            <w:vAlign w:val="center"/>
          </w:tcPr>
          <w:p w:rsidR="00D15D14" w:rsidRPr="00AE4CE7" w:rsidRDefault="00D15D14" w:rsidP="00E633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УУД</w:t>
            </w:r>
          </w:p>
        </w:tc>
      </w:tr>
      <w:tr w:rsidR="00D15D14" w:rsidRPr="00AE4CE7" w:rsidTr="006C32DC">
        <w:trPr>
          <w:trHeight w:val="1989"/>
        </w:trPr>
        <w:tc>
          <w:tcPr>
            <w:tcW w:w="290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1.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(2-3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3827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готовности класса,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r w:rsidR="001E1B51">
              <w:rPr>
                <w:rFonts w:ascii="Times New Roman" w:hAnsi="Times New Roman" w:cs="Times New Roman"/>
                <w:sz w:val="28"/>
                <w:szCs w:val="28"/>
              </w:rPr>
              <w:t xml:space="preserve">класса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67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проверяют свою готовность к уроку</w:t>
            </w:r>
          </w:p>
        </w:tc>
        <w:tc>
          <w:tcPr>
            <w:tcW w:w="3440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-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саморегулировать</w:t>
            </w:r>
            <w:proofErr w:type="spell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 свои способности  на работу.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положительную мотивацию учению</w:t>
            </w:r>
          </w:p>
        </w:tc>
      </w:tr>
      <w:tr w:rsidR="00D15D14" w:rsidRPr="00AE4CE7" w:rsidTr="006C32DC">
        <w:trPr>
          <w:trHeight w:val="3883"/>
        </w:trPr>
        <w:tc>
          <w:tcPr>
            <w:tcW w:w="290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Постановка учебной задачи.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(5-6 мин.)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15D14" w:rsidRPr="00155315" w:rsidRDefault="00D15D14" w:rsidP="00E633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-Группам раздаётся текст с жизненной ситуацией, на основе которо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надо определить тему урока. </w:t>
            </w:r>
            <w:r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155315"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Приложение </w:t>
            </w:r>
            <w:r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-Что вы знаете по данной теме?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 Чтобы вы хотели узнать по данной теме?</w:t>
            </w:r>
          </w:p>
        </w:tc>
        <w:tc>
          <w:tcPr>
            <w:tcW w:w="467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Учащиеся определяют тему урока  на основе задания.</w:t>
            </w: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предложенные вопросы.</w:t>
            </w:r>
          </w:p>
        </w:tc>
        <w:tc>
          <w:tcPr>
            <w:tcW w:w="3440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 излагать своё мнение, отстаивать свою точку зрения.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выделять и формулировать  познавательную  цель; поиск и выделение необходимой информации.</w:t>
            </w:r>
            <w:proofErr w:type="gramEnd"/>
          </w:p>
        </w:tc>
      </w:tr>
      <w:tr w:rsidR="00D15D14" w:rsidRPr="00AE4CE7" w:rsidTr="00075BB9">
        <w:tc>
          <w:tcPr>
            <w:tcW w:w="290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3.Изучение нового материала.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(20-30 мин.)</w:t>
            </w:r>
          </w:p>
        </w:tc>
        <w:tc>
          <w:tcPr>
            <w:tcW w:w="3827" w:type="dxa"/>
          </w:tcPr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 1. Работая в группах вам необходимо получить информацию</w:t>
            </w:r>
            <w:r w:rsidR="00234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о семейном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бюджете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предложенного текста. </w:t>
            </w:r>
            <w:r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2).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 Записать, что такое «семейный бюджет».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 Составьте схему семейного бюджета.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№2.Подумайте, что такое расходы и доходы.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Запишите определения.</w:t>
            </w:r>
          </w:p>
          <w:p w:rsidR="00C1298F" w:rsidRPr="00AE4CE7" w:rsidRDefault="00C1298F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 3.Распределите слова, продолжив схему (см. выше)</w:t>
            </w:r>
          </w:p>
          <w:p w:rsidR="00C1298F" w:rsidRPr="00C1298F" w:rsidRDefault="0051230A" w:rsidP="00C129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30A">
              <w:rPr>
                <w:rFonts w:ascii="Calibri" w:eastAsia="Times New Roman" w:hAnsi="Calibri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4.4pt;margin-top:18.15pt;width:23.25pt;height:48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nyZQIAAHsEAAAOAAAAZHJzL2Uyb0RvYy54bWysVEtu2zAQ3RfoHQjuHVmu7Nh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">
                  <v:stroke endarrow="block"/>
                </v:shape>
              </w:pict>
            </w:r>
            <w:r w:rsidRPr="0051230A">
              <w:rPr>
                <w:rFonts w:ascii="Calibri" w:eastAsia="Times New Roman" w:hAnsi="Calibri" w:cs="Times New Roman"/>
                <w:noProof/>
              </w:rPr>
              <w:pict>
                <v:shape id="_x0000_s1037" type="#_x0000_t32" style="position:absolute;margin-left:30.15pt;margin-top:18.15pt;width:21pt;height:46.5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">
                  <v:stroke endarrow="block"/>
                </v:shape>
              </w:pict>
            </w:r>
            <w:r w:rsidR="00C1298F" w:rsidRPr="00C12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СЕМЕЙНЫЙ БЮДЖЕТ</w:t>
            </w:r>
          </w:p>
          <w:p w:rsidR="00C1298F" w:rsidRPr="00C1298F" w:rsidRDefault="00C1298F" w:rsidP="00C1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98F" w:rsidRPr="00C1298F" w:rsidRDefault="00C1298F" w:rsidP="00C1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98F" w:rsidRPr="00C1298F" w:rsidRDefault="00C1298F" w:rsidP="00C1298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129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ДОХОДЫ         РАСХОДЫ</w:t>
            </w:r>
          </w:p>
          <w:p w:rsidR="00C1298F" w:rsidRPr="00C1298F" w:rsidRDefault="00C1298F" w:rsidP="00C129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?                                ?</w:t>
            </w:r>
          </w:p>
          <w:p w:rsidR="00C1298F" w:rsidRPr="00155315" w:rsidRDefault="00155315" w:rsidP="00C1298F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3)</w:t>
            </w:r>
          </w:p>
        </w:tc>
        <w:tc>
          <w:tcPr>
            <w:tcW w:w="467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№1. Учащиеся работают с предложенным текстом и записывают определение семейного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и составляют схему.</w:t>
            </w: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Семейный бюджет – денежный план семьи. Состоит из расходов и доходов.</w:t>
            </w:r>
          </w:p>
          <w:p w:rsidR="00D15D14" w:rsidRPr="00AE4CE7" w:rsidRDefault="0051230A" w:rsidP="00E633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30A">
              <w:rPr>
                <w:noProof/>
              </w:rPr>
              <w:pict>
                <v:shape id="Прямая со стрелкой 14" o:spid="_x0000_s1036" type="#_x0000_t32" style="position:absolute;margin-left:104.6pt;margin-top:18.25pt;width:18pt;height:34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">
                  <v:stroke endarrow="block"/>
                </v:shape>
              </w:pict>
            </w:r>
            <w:r w:rsidRPr="0051230A">
              <w:rPr>
                <w:noProof/>
              </w:rPr>
              <w:pict>
                <v:shape id="Прямая со стрелкой 13" o:spid="_x0000_s1035" type="#_x0000_t32" style="position:absolute;margin-left:34.85pt;margin-top:18.25pt;width:16.5pt;height:34.5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">
                  <v:stroke endarrow="block"/>
                </v:shape>
              </w:pict>
            </w:r>
            <w:r w:rsidR="00D15D14"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СЕМЕЙНЫЙ БЮДЖЕТ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        РАСХОДЫ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№2. Учащиеся находят и записывают определение расходов и доходов.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– затраты семьи.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– все поступления семьи.</w:t>
            </w:r>
          </w:p>
          <w:p w:rsidR="00D15D14" w:rsidRPr="00AE4CE7" w:rsidRDefault="0051230A" w:rsidP="00E63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30A">
              <w:rPr>
                <w:noProof/>
              </w:rPr>
              <w:pict>
                <v:shape id="Прямая со стрелкой 11" o:spid="_x0000_s1034" type="#_x0000_t32" style="position:absolute;left:0;text-align:left;margin-left:48.1pt;margin-top:18.1pt;width:35.15pt;height:35.8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">
                  <v:stroke endarrow="block"/>
                </v:shape>
              </w:pict>
            </w:r>
            <w:r w:rsidRPr="0051230A">
              <w:rPr>
                <w:noProof/>
              </w:rPr>
              <w:pict>
                <v:shape id="Прямая со стрелкой 12" o:spid="_x0000_s1033" type="#_x0000_t32" style="position:absolute;left:0;text-align:left;margin-left:138.1pt;margin-top:17.75pt;width:29pt;height:36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">
                  <v:stroke endarrow="block"/>
                </v:shape>
              </w:pict>
            </w:r>
            <w:r w:rsidR="00D15D14" w:rsidRPr="00AE4CE7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D15D14"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СЕМЕЙНЫЙ БЮДЖЕТ</w:t>
            </w:r>
          </w:p>
          <w:p w:rsidR="00D15D14" w:rsidRPr="00AE4CE7" w:rsidRDefault="00D15D14" w:rsidP="00E63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РАСХОДЫ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Танцы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  Премия</w:t>
            </w:r>
          </w:p>
          <w:p w:rsidR="00D15D14" w:rsidRPr="00AE4CE7" w:rsidRDefault="00D15D14" w:rsidP="00E63390">
            <w:pPr>
              <w:tabs>
                <w:tab w:val="left" w:pos="1759"/>
                <w:tab w:val="left" w:pos="204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Спорт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Стипендия</w:t>
            </w:r>
          </w:p>
          <w:p w:rsidR="00D15D14" w:rsidRPr="00AE4CE7" w:rsidRDefault="00D15D14" w:rsidP="00E63390">
            <w:pPr>
              <w:tabs>
                <w:tab w:val="left" w:pos="175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  <w:p w:rsidR="00D15D14" w:rsidRPr="00AE4CE7" w:rsidRDefault="00D15D14" w:rsidP="00E63390">
            <w:pPr>
              <w:tabs>
                <w:tab w:val="left" w:pos="1625"/>
                <w:tab w:val="left" w:pos="17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Одежда            </w:t>
            </w:r>
            <w:proofErr w:type="gramStart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Лекарства        Р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ента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Машина           Проценты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Газ                    Пособие</w:t>
            </w:r>
          </w:p>
          <w:p w:rsidR="00D15D14" w:rsidRPr="00AE4CE7" w:rsidRDefault="00D15D14" w:rsidP="00E63390">
            <w:pPr>
              <w:tabs>
                <w:tab w:val="left" w:pos="17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Отдых              Наследство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Учёба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Квартплата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3440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- находят и анализируют нужную информацию,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излагают своё мнение;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и письменной форме, отражают информацию в схеме.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организовывают и планируют учебное сотрудничество в группе.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– планирование работы в </w:t>
            </w:r>
            <w:proofErr w:type="spellStart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D14" w:rsidRPr="00AE4CE7" w:rsidTr="00075BB9">
        <w:tc>
          <w:tcPr>
            <w:tcW w:w="290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№4. Работаем с колонкой расходы.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-Подумайте, на какие две категории можно разделить РАСХОДЫ?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Продолжи схему ……………</w:t>
            </w:r>
          </w:p>
          <w:p w:rsidR="00D15D14" w:rsidRDefault="00D15D14" w:rsidP="00E63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5315" w:rsidRDefault="00155315" w:rsidP="00E63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4" w:rsidRPr="00AE4CE7" w:rsidRDefault="0051230A" w:rsidP="00E63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30A">
              <w:rPr>
                <w:noProof/>
              </w:rPr>
              <w:lastRenderedPageBreak/>
              <w:pict>
                <v:shape id="Прямая со стрелкой 10" o:spid="_x0000_s1032" type="#_x0000_t32" style="position:absolute;left:0;text-align:left;margin-left:81pt;margin-top:20.95pt;width:35.25pt;height:3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">
                  <v:stroke endarrow="block"/>
                </v:shape>
              </w:pict>
            </w:r>
            <w:r w:rsidRPr="0051230A">
              <w:rPr>
                <w:noProof/>
              </w:rPr>
              <w:pict>
                <v:shape id="Прямая со стрелкой 9" o:spid="_x0000_s1031" type="#_x0000_t32" style="position:absolute;left:0;text-align:left;margin-left:42.75pt;margin-top:20.9pt;width:38.25pt;height:31.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">
                  <v:stroke endarrow="block"/>
                </v:shape>
              </w:pict>
            </w:r>
            <w:r w:rsidR="00D15D14"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  <w:p w:rsidR="00D15D14" w:rsidRPr="00AE4CE7" w:rsidRDefault="00D15D14" w:rsidP="00E63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         ?                       ?                                  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 Почему их так называют?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№5. Выберете  из данного списка товары, без которых вы не можете обойтись и товары, от покупки которых можно отказаться. Продолжив схему </w:t>
            </w:r>
            <w:proofErr w:type="gramStart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см. выше).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№6. Какая ситуация может складываться в семейном бюджете?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 чём говорят предложенные схемы?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Доходы =расходы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Доходы≥ расходы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Доходы≤ расходы</w:t>
            </w: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-Какая формула будет наилучшей?</w:t>
            </w: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C1298F" w:rsidRPr="00AE4CE7" w:rsidRDefault="00C1298F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№7. На чём можно сэкономить?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Ваши варианты?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155315" w:rsidRDefault="00DD4873" w:rsidP="00E633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487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proofErr w:type="gramStart"/>
            <w:r w:rsidRPr="00DD487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D4873">
              <w:rPr>
                <w:rFonts w:ascii="Times New Roman" w:hAnsi="Times New Roman" w:cs="Times New Roman"/>
                <w:sz w:val="28"/>
                <w:szCs w:val="28"/>
              </w:rPr>
              <w:t xml:space="preserve"> сейчас давайте проверим умеем мы экономить или нет. Группам предлагается пройти  т</w:t>
            </w:r>
            <w:r w:rsidR="001044C4" w:rsidRPr="00DD4873">
              <w:rPr>
                <w:rFonts w:ascii="Times New Roman" w:hAnsi="Times New Roman" w:cs="Times New Roman"/>
                <w:sz w:val="28"/>
                <w:szCs w:val="28"/>
              </w:rPr>
              <w:t xml:space="preserve">ест </w:t>
            </w:r>
            <w:r w:rsidRPr="00DD4873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 w:rsidR="001044C4" w:rsidRPr="00DD4873">
              <w:rPr>
                <w:rFonts w:ascii="Times New Roman" w:hAnsi="Times New Roman" w:cs="Times New Roman"/>
                <w:sz w:val="28"/>
                <w:szCs w:val="28"/>
              </w:rPr>
              <w:t>ороший ли вы экономист</w:t>
            </w:r>
            <w:r w:rsidRPr="00DD48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5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98F"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4)</w:t>
            </w:r>
          </w:p>
          <w:p w:rsidR="00155315" w:rsidRDefault="00DD4873" w:rsidP="00C129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№9</w:t>
            </w:r>
            <w:r w:rsidR="00D15D14" w:rsidRPr="00AE4CE7">
              <w:rPr>
                <w:rFonts w:ascii="Times New Roman" w:hAnsi="Times New Roman" w:cs="Times New Roman"/>
                <w:sz w:val="28"/>
                <w:szCs w:val="28"/>
              </w:rPr>
              <w:t>. Вашему вниманию предлагаются пословицы и поговорки, слова в которых перепутаны. Ваша задача привести в соответствие начало и конец предложения</w:t>
            </w:r>
            <w:r w:rsidR="00D15D14"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1298F" w:rsidRPr="00AE4CE7" w:rsidRDefault="00C1298F" w:rsidP="00C1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5)</w:t>
            </w:r>
          </w:p>
        </w:tc>
        <w:tc>
          <w:tcPr>
            <w:tcW w:w="467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№4. Учащиеся работают и заполняют схему.</w:t>
            </w:r>
          </w:p>
          <w:p w:rsidR="00D15D14" w:rsidRPr="00AE4CE7" w:rsidRDefault="0051230A" w:rsidP="00E63390">
            <w:pPr>
              <w:ind w:left="-7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30A">
              <w:rPr>
                <w:noProof/>
              </w:rPr>
              <w:pict>
                <v:shape id="Прямая со стрелкой 8" o:spid="_x0000_s1030" type="#_x0000_t32" style="position:absolute;left:0;text-align:left;margin-left:120.7pt;margin-top:16pt;width:41.25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">
                  <v:stroke endarrow="block"/>
                </v:shape>
              </w:pict>
            </w:r>
            <w:r w:rsidRPr="0051230A">
              <w:rPr>
                <w:noProof/>
              </w:rPr>
              <w:pict>
                <v:shape id="Прямая со стрелкой 7" o:spid="_x0000_s1029" type="#_x0000_t32" style="position:absolute;left:0;text-align:left;margin-left:19.55pt;margin-top:15.6pt;width:44.85pt;height:35.1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">
                  <v:stroke endarrow="block"/>
                </v:shape>
              </w:pict>
            </w:r>
            <w:r w:rsidR="00D15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D15D14"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  <w:p w:rsidR="00D15D14" w:rsidRPr="00AE4CE7" w:rsidRDefault="00D15D14" w:rsidP="00E63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Произвольные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расходы, которые нужны человеку для проживания.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Произвольные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– когда человек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покупает для себя что-то дополнительное.</w:t>
            </w: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15D14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15" w:rsidRDefault="00155315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51230A" w:rsidP="00E633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230A">
              <w:rPr>
                <w:noProof/>
              </w:rPr>
              <w:pict>
                <v:shape id="Прямая со стрелкой 5" o:spid="_x0000_s1028" type="#_x0000_t32" style="position:absolute;margin-left:17.9pt;margin-top:19.5pt;width:37.65pt;height:41.7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">
                  <v:stroke endarrow="block"/>
                </v:shape>
              </w:pict>
            </w:r>
            <w:r w:rsidRPr="0051230A">
              <w:rPr>
                <w:noProof/>
              </w:rPr>
              <w:pict>
                <v:shape id="Прямая со стрелкой 6" o:spid="_x0000_s1027" type="#_x0000_t32" style="position:absolute;margin-left:123.4pt;margin-top:19.1pt;width:38.75pt;height:41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/oZQIAAHsEAAAOAAAAZHJzL2Uyb0RvYy54bWysVEtu2zAQ3RfoHQjuHVmO7NpC5KCQ7G7S&#10;NkDSA9AkZRGlSIFkLBtFgTQXyBF6hW666Ac5g3yjDulPm3ZTFNWCGmo4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">
                  <v:stroke endarrow="block"/>
                </v:shape>
              </w:pict>
            </w:r>
            <w:r w:rsidR="00D15D14"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№5.    </w:t>
            </w:r>
            <w:r w:rsidR="00D15D14"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15D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D15D14"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      </w:t>
            </w:r>
            <w:r w:rsidRPr="00AE4C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Произвольные</w:t>
            </w:r>
          </w:p>
          <w:p w:rsidR="00D15D14" w:rsidRPr="00AE4CE7" w:rsidRDefault="00D15D14" w:rsidP="00E63390">
            <w:pPr>
              <w:tabs>
                <w:tab w:val="left" w:pos="1776"/>
                <w:tab w:val="left" w:pos="2094"/>
                <w:tab w:val="left" w:pos="2295"/>
                <w:tab w:val="left" w:pos="258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            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Бытовая химия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Видеокассеты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Платежи и налоги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боулинга</w:t>
            </w:r>
          </w:p>
          <w:p w:rsidR="00D15D14" w:rsidRPr="00AE4CE7" w:rsidRDefault="00D15D14" w:rsidP="00E633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уристическая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поездка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(спортивная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D15D14" w:rsidRPr="00AE4CE7" w:rsidRDefault="00D15D14" w:rsidP="00E633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№6. Учащиеся работают над предложенными вопросами.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Сбалансированный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Дефицитный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Бездефицитный (</w:t>
            </w:r>
            <w:proofErr w:type="spellStart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профицитный</w:t>
            </w:r>
            <w:proofErr w:type="spell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Если экономия – отложим сбережения, если дефицит – нужно на чём-то сэкономить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№7. Учащиеся работают над предложенным вопросом.</w:t>
            </w:r>
          </w:p>
          <w:p w:rsidR="00D15D14" w:rsidRPr="00AE4CE7" w:rsidRDefault="00D15D14" w:rsidP="00DD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Варианты:</w:t>
            </w:r>
            <w:r w:rsidR="009C509B">
              <w:rPr>
                <w:rFonts w:ascii="Times New Roman" w:hAnsi="Times New Roman" w:cs="Times New Roman"/>
                <w:sz w:val="28"/>
                <w:szCs w:val="28"/>
              </w:rPr>
              <w:t xml:space="preserve"> Уходя из дома,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выключайте свет.</w:t>
            </w:r>
            <w:r w:rsidR="009C5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Бережно относитесь к своим вещам.</w:t>
            </w:r>
          </w:p>
          <w:p w:rsidR="00D15D14" w:rsidRDefault="00DD4873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№8.Учащиеся выполняют тест «Хороший ли вы экономист»</w:t>
            </w:r>
          </w:p>
          <w:p w:rsidR="00DD4873" w:rsidRDefault="00DD4873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73" w:rsidRDefault="00DD4873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8F" w:rsidRDefault="00C1298F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D14" w:rsidRPr="00AE4CE7" w:rsidRDefault="00DD4873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№9</w:t>
            </w:r>
            <w:r w:rsidR="00D15D14" w:rsidRPr="00AE4CE7">
              <w:rPr>
                <w:rFonts w:ascii="Times New Roman" w:hAnsi="Times New Roman" w:cs="Times New Roman"/>
                <w:sz w:val="28"/>
                <w:szCs w:val="28"/>
              </w:rPr>
              <w:t>.Труд человека кормит, не лежи на печи.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Лентяй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да шалопай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 а лень портит.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Хочешь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есть калачи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 два родных брата.</w:t>
            </w:r>
          </w:p>
        </w:tc>
        <w:tc>
          <w:tcPr>
            <w:tcW w:w="3440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D14" w:rsidRPr="00AE4CE7" w:rsidTr="00075BB9">
        <w:tc>
          <w:tcPr>
            <w:tcW w:w="290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Рефлексия.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3827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-Что вы узнали?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-Что у вас получилось, и что не получилось?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- В чём полезность нашего урока? </w:t>
            </w:r>
          </w:p>
        </w:tc>
        <w:tc>
          <w:tcPr>
            <w:tcW w:w="4678" w:type="dxa"/>
          </w:tcPr>
          <w:p w:rsidR="00D15D14" w:rsidRPr="00AE4CE7" w:rsidRDefault="00D15D14" w:rsidP="00E63390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поставленные вопросы, и анализируют свою успешность.</w:t>
            </w:r>
          </w:p>
        </w:tc>
        <w:tc>
          <w:tcPr>
            <w:tcW w:w="3440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A6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определяют значение и смысл данного урока.</w:t>
            </w:r>
          </w:p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4A6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 xml:space="preserve"> – оценка своей деятельности.</w:t>
            </w:r>
            <w:proofErr w:type="gramEnd"/>
          </w:p>
        </w:tc>
      </w:tr>
      <w:tr w:rsidR="00D15D14" w:rsidRPr="00AE4CE7" w:rsidTr="00075BB9">
        <w:tc>
          <w:tcPr>
            <w:tcW w:w="2908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5. Домашнее задание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7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</w:tc>
        <w:tc>
          <w:tcPr>
            <w:tcW w:w="3827" w:type="dxa"/>
          </w:tcPr>
          <w:p w:rsidR="00262D1B" w:rsidRPr="001A2AE9" w:rsidRDefault="00DD4873" w:rsidP="00262D1B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с</w:t>
            </w:r>
            <w:r w:rsidR="001044C4">
              <w:rPr>
                <w:rFonts w:ascii="Times New Roman" w:hAnsi="Times New Roman" w:cs="Times New Roman"/>
                <w:sz w:val="28"/>
                <w:szCs w:val="28"/>
              </w:rPr>
              <w:t>оставить семейный бюджет.</w:t>
            </w:r>
            <w:r w:rsidR="00262D1B" w:rsidRPr="001A2AE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DC283C">
              <w:rPr>
                <w:rFonts w:ascii="Times New Roman" w:hAnsi="Times New Roman" w:cs="Times New Roman"/>
                <w:bCs/>
                <w:sz w:val="30"/>
                <w:szCs w:val="30"/>
              </w:rPr>
              <w:t>Р</w:t>
            </w:r>
            <w:r w:rsidR="00262D1B" w:rsidRPr="001A2AE9">
              <w:rPr>
                <w:rFonts w:ascii="Times New Roman" w:hAnsi="Times New Roman" w:cs="Times New Roman"/>
                <w:bCs/>
                <w:sz w:val="30"/>
                <w:szCs w:val="30"/>
              </w:rPr>
              <w:t>асписать возможные статьи доходов и расходов в каждой конкретной семье.</w:t>
            </w:r>
          </w:p>
          <w:p w:rsidR="00D15D14" w:rsidRPr="00155315" w:rsidRDefault="00C1298F" w:rsidP="00DC283C">
            <w:pPr>
              <w:pStyle w:val="a4"/>
              <w:ind w:left="2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53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6-7)</w:t>
            </w:r>
          </w:p>
        </w:tc>
        <w:tc>
          <w:tcPr>
            <w:tcW w:w="4678" w:type="dxa"/>
          </w:tcPr>
          <w:p w:rsidR="00D15D14" w:rsidRPr="00AE4CE7" w:rsidRDefault="00DD4873" w:rsidP="00E63390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 работают с предложенным заданием. Строят семейный бюджет в предложенных семьях</w:t>
            </w:r>
            <w:r w:rsidR="00DC283C">
              <w:rPr>
                <w:rFonts w:ascii="Times New Roman" w:hAnsi="Times New Roman" w:cs="Times New Roman"/>
                <w:sz w:val="28"/>
                <w:szCs w:val="28"/>
              </w:rPr>
              <w:t>. Готовятся к ролевой игре, которая пройдет  на следующем уроке.</w:t>
            </w:r>
          </w:p>
        </w:tc>
        <w:tc>
          <w:tcPr>
            <w:tcW w:w="3440" w:type="dxa"/>
          </w:tcPr>
          <w:p w:rsidR="00D15D14" w:rsidRPr="00AE4CE7" w:rsidRDefault="00D15D14" w:rsidP="00E63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390" w:rsidRDefault="00E63390" w:rsidP="00D15D1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sectPr w:rsidR="00E63390" w:rsidSect="00C339B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62D1B" w:rsidRDefault="00262D1B" w:rsidP="00262D1B">
      <w:pPr>
        <w:tabs>
          <w:tab w:val="left" w:pos="37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262D1B" w:rsidRPr="00F6762F" w:rsidRDefault="00262D1B" w:rsidP="00262D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762F">
        <w:rPr>
          <w:rFonts w:ascii="Times New Roman" w:hAnsi="Times New Roman"/>
          <w:sz w:val="28"/>
          <w:szCs w:val="28"/>
        </w:rPr>
        <w:t>1. Необходимо акцентировать внимание детей на то</w:t>
      </w:r>
      <w:r w:rsidR="00EE53B9">
        <w:rPr>
          <w:rFonts w:ascii="Times New Roman" w:hAnsi="Times New Roman"/>
          <w:sz w:val="28"/>
          <w:szCs w:val="28"/>
        </w:rPr>
        <w:t xml:space="preserve">, </w:t>
      </w:r>
      <w:r w:rsidRPr="00F6762F">
        <w:rPr>
          <w:rFonts w:ascii="Times New Roman" w:hAnsi="Times New Roman"/>
          <w:sz w:val="28"/>
          <w:szCs w:val="28"/>
        </w:rPr>
        <w:t xml:space="preserve"> как важно тщательно планировать семейный бюджет</w:t>
      </w:r>
    </w:p>
    <w:p w:rsidR="00262D1B" w:rsidRPr="00F6762F" w:rsidRDefault="00262D1B" w:rsidP="00262D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762F">
        <w:rPr>
          <w:rFonts w:ascii="Times New Roman" w:hAnsi="Times New Roman"/>
          <w:sz w:val="28"/>
          <w:szCs w:val="28"/>
        </w:rPr>
        <w:t xml:space="preserve">2. Научить школьников правильно распределять расходы </w:t>
      </w:r>
      <w:proofErr w:type="gramStart"/>
      <w:r w:rsidRPr="00F6762F">
        <w:rPr>
          <w:rFonts w:ascii="Times New Roman" w:hAnsi="Times New Roman"/>
          <w:sz w:val="28"/>
          <w:szCs w:val="28"/>
        </w:rPr>
        <w:t>на</w:t>
      </w:r>
      <w:proofErr w:type="gramEnd"/>
      <w:r w:rsidRPr="00F6762F">
        <w:rPr>
          <w:rFonts w:ascii="Times New Roman" w:hAnsi="Times New Roman"/>
          <w:sz w:val="28"/>
          <w:szCs w:val="28"/>
        </w:rPr>
        <w:t xml:space="preserve"> основные и произвольные</w:t>
      </w:r>
    </w:p>
    <w:p w:rsidR="00262D1B" w:rsidRPr="00F6762F" w:rsidRDefault="00262D1B" w:rsidP="00262D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762F">
        <w:rPr>
          <w:rFonts w:ascii="Times New Roman" w:hAnsi="Times New Roman"/>
          <w:sz w:val="28"/>
          <w:szCs w:val="28"/>
        </w:rPr>
        <w:t>3. Нацеливать детей на то, что при планировании семейного бюджета важно сначала определиться с доходами, а потом с расходами</w:t>
      </w:r>
    </w:p>
    <w:p w:rsidR="00262D1B" w:rsidRPr="00F6762F" w:rsidRDefault="00262D1B" w:rsidP="00262D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762F">
        <w:rPr>
          <w:rFonts w:ascii="Times New Roman" w:hAnsi="Times New Roman"/>
          <w:sz w:val="28"/>
          <w:szCs w:val="28"/>
        </w:rPr>
        <w:t>4. Необходимо обращать внимание на то, что потребности семьи постоянно растут, а это значит необходимо искать дополнительные источники доходов</w:t>
      </w: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9B7" w:rsidRDefault="00C339B7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1B" w:rsidRDefault="00262D1B" w:rsidP="00262D1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A0C75">
        <w:rPr>
          <w:rFonts w:ascii="Times New Roman" w:hAnsi="Times New Roman"/>
          <w:b/>
          <w:sz w:val="28"/>
          <w:szCs w:val="28"/>
        </w:rPr>
        <w:t>иблиографический список</w:t>
      </w:r>
    </w:p>
    <w:p w:rsidR="00262D1B" w:rsidRPr="00557911" w:rsidRDefault="00262D1B" w:rsidP="00262D1B">
      <w:pPr>
        <w:pStyle w:val="a4"/>
        <w:numPr>
          <w:ilvl w:val="1"/>
          <w:numId w:val="16"/>
        </w:numPr>
        <w:ind w:left="0" w:right="-143" w:firstLine="709"/>
        <w:rPr>
          <w:rFonts w:ascii="Times New Roman" w:eastAsia="Times New Roman" w:hAnsi="Times New Roman"/>
          <w:sz w:val="28"/>
          <w:szCs w:val="28"/>
        </w:rPr>
      </w:pPr>
      <w:r w:rsidRPr="00557911">
        <w:rPr>
          <w:rFonts w:ascii="Times New Roman" w:eastAsia="Times New Roman" w:hAnsi="Times New Roman"/>
          <w:sz w:val="28"/>
          <w:szCs w:val="28"/>
        </w:rPr>
        <w:t>Журнал «Лиза», «Распреде</w:t>
      </w:r>
      <w:r>
        <w:rPr>
          <w:rFonts w:ascii="Times New Roman" w:eastAsia="Times New Roman" w:hAnsi="Times New Roman"/>
          <w:sz w:val="28"/>
          <w:szCs w:val="28"/>
        </w:rPr>
        <w:t xml:space="preserve">ление статей семейного бюджета» </w:t>
      </w:r>
      <w:r w:rsidRPr="00557911">
        <w:rPr>
          <w:rFonts w:ascii="Times New Roman" w:eastAsia="Times New Roman" w:hAnsi="Times New Roman"/>
          <w:sz w:val="28"/>
          <w:szCs w:val="28"/>
        </w:rPr>
        <w:t>№6,</w:t>
      </w:r>
      <w:r>
        <w:rPr>
          <w:rFonts w:ascii="Times New Roman" w:eastAsia="Times New Roman" w:hAnsi="Times New Roman"/>
          <w:sz w:val="28"/>
          <w:szCs w:val="28"/>
        </w:rPr>
        <w:t xml:space="preserve"> 2008;</w:t>
      </w:r>
    </w:p>
    <w:p w:rsidR="00262D1B" w:rsidRPr="00CC2746" w:rsidRDefault="00262D1B" w:rsidP="00262D1B">
      <w:pPr>
        <w:pStyle w:val="a4"/>
        <w:numPr>
          <w:ilvl w:val="1"/>
          <w:numId w:val="16"/>
        </w:numPr>
        <w:ind w:left="0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9" w:history="1">
        <w:r w:rsidRPr="00CC2746">
          <w:rPr>
            <w:rStyle w:val="a9"/>
            <w:rFonts w:ascii="Times New Roman" w:hAnsi="Times New Roman"/>
            <w:sz w:val="28"/>
            <w:szCs w:val="28"/>
          </w:rPr>
          <w:t>https://infourok.ru/prezentaciya-klass-na-temu-sposobi-postroeniya-semeynogo-byudzheta-2119733.html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62D1B" w:rsidRPr="00557911" w:rsidRDefault="00262D1B" w:rsidP="00262D1B">
      <w:pPr>
        <w:pStyle w:val="a4"/>
        <w:numPr>
          <w:ilvl w:val="1"/>
          <w:numId w:val="16"/>
        </w:numPr>
        <w:ind w:left="0" w:right="-143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Интернет-ресурс: </w:t>
      </w:r>
      <w:hyperlink r:id="rId10" w:history="1">
        <w:r w:rsidRPr="00CC2746">
          <w:rPr>
            <w:rStyle w:val="a9"/>
            <w:rFonts w:ascii="Times New Roman" w:hAnsi="Times New Roman"/>
            <w:sz w:val="28"/>
            <w:szCs w:val="28"/>
          </w:rPr>
          <w:t>https://multiurok.ru/files/razrabotka-uroka-tiekhnologhii-8-klass-tiema-siemi.html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62D1B" w:rsidRPr="00CC2746" w:rsidRDefault="00262D1B" w:rsidP="00262D1B">
      <w:pPr>
        <w:pStyle w:val="a4"/>
        <w:numPr>
          <w:ilvl w:val="1"/>
          <w:numId w:val="16"/>
        </w:numPr>
        <w:ind w:left="0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2746">
        <w:rPr>
          <w:rFonts w:ascii="Times New Roman" w:eastAsia="Times New Roman" w:hAnsi="Times New Roman"/>
          <w:sz w:val="28"/>
          <w:szCs w:val="28"/>
        </w:rPr>
        <w:t>Обществознание 8 класс</w:t>
      </w:r>
      <w:r>
        <w:rPr>
          <w:rFonts w:ascii="Times New Roman" w:eastAsia="Times New Roman" w:hAnsi="Times New Roman"/>
          <w:sz w:val="28"/>
          <w:szCs w:val="28"/>
        </w:rPr>
        <w:t>, Л</w:t>
      </w:r>
      <w:r w:rsidRPr="00CC2746">
        <w:rPr>
          <w:rFonts w:ascii="Times New Roman" w:eastAsia="Times New Roman" w:hAnsi="Times New Roman"/>
          <w:sz w:val="28"/>
          <w:szCs w:val="28"/>
        </w:rPr>
        <w:t>.Н.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746">
        <w:rPr>
          <w:rFonts w:ascii="Times New Roman" w:eastAsia="Times New Roman" w:hAnsi="Times New Roman"/>
          <w:sz w:val="28"/>
          <w:szCs w:val="28"/>
        </w:rPr>
        <w:t>Боголюбов, Н.И.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746">
        <w:rPr>
          <w:rFonts w:ascii="Times New Roman" w:eastAsia="Times New Roman" w:hAnsi="Times New Roman"/>
          <w:sz w:val="28"/>
          <w:szCs w:val="28"/>
        </w:rPr>
        <w:t>Городецкая, Л.Ф.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746">
        <w:rPr>
          <w:rFonts w:ascii="Times New Roman" w:eastAsia="Times New Roman" w:hAnsi="Times New Roman"/>
          <w:sz w:val="28"/>
          <w:szCs w:val="28"/>
        </w:rPr>
        <w:t>Иванова, А.Т.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C2746">
        <w:rPr>
          <w:rFonts w:ascii="Times New Roman" w:eastAsia="Times New Roman" w:hAnsi="Times New Roman"/>
          <w:sz w:val="28"/>
          <w:szCs w:val="28"/>
        </w:rPr>
        <w:t>Кинкулькин</w:t>
      </w:r>
      <w:proofErr w:type="spellEnd"/>
      <w:r w:rsidRPr="00CC2746">
        <w:rPr>
          <w:rFonts w:ascii="Times New Roman" w:eastAsia="Times New Roman" w:hAnsi="Times New Roman"/>
          <w:sz w:val="28"/>
          <w:szCs w:val="28"/>
        </w:rPr>
        <w:t>, О.А.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746">
        <w:rPr>
          <w:rFonts w:ascii="Times New Roman" w:eastAsia="Times New Roman" w:hAnsi="Times New Roman"/>
          <w:sz w:val="28"/>
          <w:szCs w:val="28"/>
        </w:rPr>
        <w:t>Котова, А.Ю.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C2746">
        <w:rPr>
          <w:rFonts w:ascii="Times New Roman" w:eastAsia="Times New Roman" w:hAnsi="Times New Roman"/>
          <w:sz w:val="28"/>
          <w:szCs w:val="28"/>
        </w:rPr>
        <w:t>Лазебникова</w:t>
      </w:r>
      <w:proofErr w:type="spellEnd"/>
      <w:r w:rsidRPr="00CC2746">
        <w:rPr>
          <w:rFonts w:ascii="Times New Roman" w:eastAsia="Times New Roman" w:hAnsi="Times New Roman"/>
          <w:sz w:val="28"/>
          <w:szCs w:val="28"/>
        </w:rPr>
        <w:t>, А.И.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746">
        <w:rPr>
          <w:rFonts w:ascii="Times New Roman" w:eastAsia="Times New Roman" w:hAnsi="Times New Roman"/>
          <w:sz w:val="28"/>
          <w:szCs w:val="28"/>
        </w:rPr>
        <w:t>Матвеев, Е.Л.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2746">
        <w:rPr>
          <w:rFonts w:ascii="Times New Roman" w:eastAsia="Times New Roman" w:hAnsi="Times New Roman"/>
          <w:sz w:val="28"/>
          <w:szCs w:val="28"/>
        </w:rPr>
        <w:t>Рутковская</w:t>
      </w:r>
      <w:r>
        <w:rPr>
          <w:rFonts w:ascii="Times New Roman" w:eastAsia="Times New Roman" w:hAnsi="Times New Roman"/>
          <w:sz w:val="28"/>
          <w:szCs w:val="28"/>
        </w:rPr>
        <w:t>, Москва, 2017;</w:t>
      </w:r>
    </w:p>
    <w:p w:rsidR="00262D1B" w:rsidRDefault="00262D1B" w:rsidP="00262D1B">
      <w:pPr>
        <w:pStyle w:val="a4"/>
        <w:numPr>
          <w:ilvl w:val="1"/>
          <w:numId w:val="16"/>
        </w:numPr>
        <w:ind w:left="0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7911">
        <w:rPr>
          <w:rFonts w:ascii="Times New Roman" w:eastAsia="Times New Roman" w:hAnsi="Times New Roman"/>
          <w:sz w:val="28"/>
          <w:szCs w:val="28"/>
        </w:rPr>
        <w:t>Основы планирования семейного бюджета: Методическое пособие / Кредитный Потребительский кооператив</w:t>
      </w:r>
      <w:r>
        <w:rPr>
          <w:rFonts w:ascii="Times New Roman" w:eastAsia="Times New Roman" w:hAnsi="Times New Roman"/>
          <w:sz w:val="28"/>
          <w:szCs w:val="28"/>
        </w:rPr>
        <w:t xml:space="preserve"> «Первый Дальневосточный», 2005;</w:t>
      </w:r>
    </w:p>
    <w:p w:rsidR="00262D1B" w:rsidRPr="00557911" w:rsidRDefault="00262D1B" w:rsidP="00262D1B">
      <w:pPr>
        <w:pStyle w:val="a4"/>
        <w:numPr>
          <w:ilvl w:val="1"/>
          <w:numId w:val="16"/>
        </w:numPr>
        <w:ind w:left="0" w:right="-14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7911">
        <w:rPr>
          <w:rFonts w:ascii="Times New Roman" w:eastAsia="Times New Roman" w:hAnsi="Times New Roman"/>
          <w:sz w:val="28"/>
          <w:szCs w:val="28"/>
        </w:rPr>
        <w:t>Чернов А.Ю. «Личные финансы. Доходы и расходы семейного бюд</w:t>
      </w:r>
      <w:r>
        <w:rPr>
          <w:rFonts w:ascii="Times New Roman" w:eastAsia="Times New Roman" w:hAnsi="Times New Roman"/>
          <w:sz w:val="28"/>
          <w:szCs w:val="28"/>
        </w:rPr>
        <w:t>жета» - М.: «Перспектива», 2004.</w:t>
      </w:r>
    </w:p>
    <w:p w:rsidR="00262D1B" w:rsidRPr="00075BB9" w:rsidRDefault="00262D1B" w:rsidP="00262D1B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5315" w:rsidRDefault="001E1B51" w:rsidP="001E1B51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</w:t>
      </w:r>
      <w:r w:rsidR="00262D1B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 w:rsidR="00262D1B" w:rsidRPr="00182C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62D1B" w:rsidRPr="00182CA6" w:rsidRDefault="00262D1B" w:rsidP="001E1B5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CA6">
        <w:rPr>
          <w:rFonts w:ascii="Times New Roman" w:hAnsi="Times New Roman" w:cs="Times New Roman"/>
          <w:b/>
          <w:i/>
          <w:sz w:val="28"/>
          <w:szCs w:val="28"/>
        </w:rPr>
        <w:t>Прочитайте текст и определите тему урока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>- Ты пойдёшь на концерт?-  спросила «модница» Маша «красавицу» Таню. - Приезжает наша любимая  группа!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>- А билеты дорогие?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6275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A06275">
        <w:rPr>
          <w:rFonts w:ascii="Times New Roman" w:hAnsi="Times New Roman" w:cs="Times New Roman"/>
          <w:sz w:val="28"/>
          <w:szCs w:val="28"/>
        </w:rPr>
        <w:t xml:space="preserve"> какие дорогие! Группа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275">
        <w:rPr>
          <w:rFonts w:ascii="Times New Roman" w:hAnsi="Times New Roman" w:cs="Times New Roman"/>
          <w:sz w:val="28"/>
          <w:szCs w:val="28"/>
        </w:rPr>
        <w:t>то сейчас, сама знаешь, какая популярная!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>- Тогда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275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275">
        <w:rPr>
          <w:rFonts w:ascii="Times New Roman" w:hAnsi="Times New Roman" w:cs="Times New Roman"/>
          <w:sz w:val="28"/>
          <w:szCs w:val="28"/>
        </w:rPr>
        <w:t xml:space="preserve"> не пойду,- вздохнула Таня.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>- Почему? - удивилась Маша.- Мы же с тобой два месяца назад на такой же концерт ходили!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Видишь ли, в чём дело, - </w:t>
      </w:r>
      <w:r w:rsidRPr="00A06275">
        <w:rPr>
          <w:rFonts w:ascii="Times New Roman" w:hAnsi="Times New Roman" w:cs="Times New Roman"/>
          <w:sz w:val="28"/>
          <w:szCs w:val="28"/>
        </w:rPr>
        <w:t>ответила Таня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275">
        <w:rPr>
          <w:rFonts w:ascii="Times New Roman" w:hAnsi="Times New Roman" w:cs="Times New Roman"/>
          <w:sz w:val="28"/>
          <w:szCs w:val="28"/>
        </w:rPr>
        <w:t>- Ты мне, Маш, скажи,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275">
        <w:rPr>
          <w:rFonts w:ascii="Times New Roman" w:hAnsi="Times New Roman" w:cs="Times New Roman"/>
          <w:sz w:val="28"/>
          <w:szCs w:val="28"/>
        </w:rPr>
        <w:t>как у тебя в семье родители деньги распределяют?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 xml:space="preserve">- </w:t>
      </w:r>
      <w:r w:rsidR="001E1B51">
        <w:rPr>
          <w:rFonts w:ascii="Times New Roman" w:hAnsi="Times New Roman" w:cs="Times New Roman"/>
          <w:sz w:val="28"/>
          <w:szCs w:val="28"/>
        </w:rPr>
        <w:t>Ну как?- озадачилась Маша.- Всё</w:t>
      </w:r>
      <w:r w:rsidRPr="00A06275">
        <w:rPr>
          <w:rFonts w:ascii="Times New Roman" w:hAnsi="Times New Roman" w:cs="Times New Roman"/>
          <w:sz w:val="28"/>
          <w:szCs w:val="28"/>
        </w:rPr>
        <w:t>, что мама с папой зарабатывают, идёт в общую копилку. Часть откладывается на всякие крупные</w:t>
      </w:r>
      <w:r w:rsidRPr="00A06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275">
        <w:rPr>
          <w:rFonts w:ascii="Times New Roman" w:hAnsi="Times New Roman" w:cs="Times New Roman"/>
          <w:sz w:val="28"/>
          <w:szCs w:val="28"/>
        </w:rPr>
        <w:t>покупки, мне дают на карманные расходы,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275">
        <w:rPr>
          <w:rFonts w:ascii="Times New Roman" w:hAnsi="Times New Roman" w:cs="Times New Roman"/>
          <w:sz w:val="28"/>
          <w:szCs w:val="28"/>
        </w:rPr>
        <w:t>а всем остальным мама распоряжается: продукты покупает и всякое такое...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>- Вот и нас так было, - подхватила Таня. - Тол</w:t>
      </w:r>
      <w:r w:rsidR="001E1B51">
        <w:rPr>
          <w:rFonts w:ascii="Times New Roman" w:hAnsi="Times New Roman" w:cs="Times New Roman"/>
          <w:sz w:val="28"/>
          <w:szCs w:val="28"/>
        </w:rPr>
        <w:t>ько мои родители устали спорить</w:t>
      </w:r>
      <w:r w:rsidRPr="00A06275">
        <w:rPr>
          <w:rFonts w:ascii="Times New Roman" w:hAnsi="Times New Roman" w:cs="Times New Roman"/>
          <w:sz w:val="28"/>
          <w:szCs w:val="28"/>
        </w:rPr>
        <w:t>, кто больше денег зарабатывает</w:t>
      </w:r>
      <w:r w:rsidR="001E1B51">
        <w:rPr>
          <w:rFonts w:ascii="Times New Roman" w:hAnsi="Times New Roman" w:cs="Times New Roman"/>
          <w:sz w:val="28"/>
          <w:szCs w:val="28"/>
        </w:rPr>
        <w:t>,</w:t>
      </w:r>
      <w:r w:rsidRPr="00A06275">
        <w:rPr>
          <w:rFonts w:ascii="Times New Roman" w:hAnsi="Times New Roman" w:cs="Times New Roman"/>
          <w:sz w:val="28"/>
          <w:szCs w:val="28"/>
        </w:rPr>
        <w:t xml:space="preserve"> и кто больше пользы семье приносит. И решили, что теперь они не всю зарплату  в общую копилку будут складывать, а ровно по половинке. Теперь на семейное хозяйство и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275">
        <w:rPr>
          <w:rFonts w:ascii="Times New Roman" w:hAnsi="Times New Roman" w:cs="Times New Roman"/>
          <w:sz w:val="28"/>
          <w:szCs w:val="28"/>
        </w:rPr>
        <w:t xml:space="preserve"> и папа дают по половине своей зарплаты. А на что и как тратить,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6275">
        <w:rPr>
          <w:rFonts w:ascii="Times New Roman" w:hAnsi="Times New Roman" w:cs="Times New Roman"/>
          <w:sz w:val="28"/>
          <w:szCs w:val="28"/>
        </w:rPr>
        <w:t>прежнему решает мама.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>- И что в этом плохого задумалась Маша?- задумалась Маша.</w:t>
      </w:r>
    </w:p>
    <w:p w:rsidR="00262D1B" w:rsidRPr="00A06275" w:rsidRDefault="00262D1B" w:rsidP="001E1B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75">
        <w:rPr>
          <w:rFonts w:ascii="Times New Roman" w:hAnsi="Times New Roman" w:cs="Times New Roman"/>
          <w:sz w:val="28"/>
          <w:szCs w:val="28"/>
        </w:rPr>
        <w:t>- Попробовали мы так жить, - продолжала Таня, - и что тут  началось! Выяснилось, что на наши обычные траты денег постоянно не хватает. Папа стал обвинять маму в том, что она расточительная</w:t>
      </w:r>
      <w:proofErr w:type="gramStart"/>
      <w:r w:rsidRPr="00A062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6275">
        <w:rPr>
          <w:rFonts w:ascii="Times New Roman" w:hAnsi="Times New Roman" w:cs="Times New Roman"/>
          <w:sz w:val="28"/>
          <w:szCs w:val="28"/>
        </w:rPr>
        <w:t xml:space="preserve"> мама - ,папу, что он скупой. А если я прошу деньги на что</w:t>
      </w:r>
      <w:r>
        <w:rPr>
          <w:rFonts w:ascii="Times New Roman" w:hAnsi="Times New Roman"/>
          <w:sz w:val="28"/>
          <w:szCs w:val="28"/>
        </w:rPr>
        <w:t>-</w:t>
      </w:r>
      <w:r w:rsidRPr="00A06275">
        <w:rPr>
          <w:rFonts w:ascii="Times New Roman" w:hAnsi="Times New Roman" w:cs="Times New Roman"/>
          <w:sz w:val="28"/>
          <w:szCs w:val="28"/>
        </w:rPr>
        <w:t>нибудь не запланированное, как на подобный концерт, то мама отправляет меня к папе, а папа к маме. Никто из них не хочет брать на себя лишние расходы. Все мы стали дёрганые и нервные. Я просто не знаю, что делать...</w:t>
      </w:r>
    </w:p>
    <w:p w:rsidR="00262D1B" w:rsidRDefault="00262D1B" w:rsidP="00262D1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6762F" w:rsidRPr="00E63390" w:rsidRDefault="00F6762F" w:rsidP="00F6762F">
      <w:pPr>
        <w:spacing w:after="0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sectPr w:rsidR="00F6762F" w:rsidRPr="00E63390" w:rsidSect="00E6339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262D1B" w:rsidRDefault="00262D1B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83C" w:rsidRPr="00155315" w:rsidRDefault="00262D1B" w:rsidP="001E1B51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5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Приложение 2. </w:t>
      </w:r>
    </w:p>
    <w:p w:rsidR="00262D1B" w:rsidRDefault="00262D1B" w:rsidP="00262D1B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Прочитайте текст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Слово «бюджет» происходит от латинского слова, означающего «кожаный мешок», и к нам пришло из Англии.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 Появление государственных бюджетов относится к эпохе средних веков.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 В далекую старину английский казначей при произнесении речи в парламенте, в которой излагал смету будущих доходов и расходов, открывал свой кожаный мешок, где лежали деньги и документы. Отсюда эта речь и получила название «бюджет», означающее смету, роспись.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А с конца </w:t>
      </w:r>
      <w:r w:rsidRPr="00A426B7">
        <w:rPr>
          <w:rFonts w:ascii="Times New Roman" w:hAnsi="Times New Roman" w:cs="Times New Roman"/>
          <w:sz w:val="28"/>
          <w:szCs w:val="28"/>
          <w:lang w:val="en-US" w:eastAsia="ar-SA"/>
        </w:rPr>
        <w:t>XVIII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 века - так назывался уже сам документ, содержащий роспись доходов и расходов государства.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Бюджет — это схема доходов и расходов определённого объекта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>(семьи,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>бизнеса,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>организации,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>государства и т.д.), устанавливаемая на определённый период времени.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Доход — денежные средства или материальные ценности,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>полученные государством, физическим или юридическим лицом в результате какой- либо деятельности за определённый период времени.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Доходы населени</w:t>
      </w:r>
      <w:proofErr w:type="gramStart"/>
      <w:r w:rsidRPr="00A426B7">
        <w:rPr>
          <w:rFonts w:ascii="Times New Roman" w:hAnsi="Times New Roman" w:cs="Times New Roman"/>
          <w:sz w:val="28"/>
          <w:szCs w:val="28"/>
          <w:lang w:eastAsia="ar-SA"/>
        </w:rPr>
        <w:t>я-</w:t>
      </w:r>
      <w:proofErr w:type="gramEnd"/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 личные доходы граждан, семей и домохозяйств, получаемые в виде денежных средств к ним.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Расходы — это затраты определённого периода времени.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Расходы — это сумма любых расходов налогоплательщика в денежной, материальной или нематериальной формах.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426B7">
        <w:rPr>
          <w:rFonts w:ascii="Times New Roman" w:hAnsi="Times New Roman" w:cs="Times New Roman"/>
          <w:sz w:val="28"/>
          <w:szCs w:val="28"/>
          <w:lang w:eastAsia="ar-SA"/>
        </w:rPr>
        <w:t>Обязательные расходы — это когда мы покупаем то, без чего наше существование  не может себя представить</w:t>
      </w:r>
      <w:r w:rsidR="001E1B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>(еда, траты на одежду, услуги ЖКХ, транспорт.</w:t>
      </w:r>
      <w:proofErr w:type="gramEnd"/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 А произвольные расходы — всё наоборот, это те расходы, без которых мы могли бы обойтись</w:t>
      </w:r>
      <w:r w:rsidR="001E1B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>( поход в театр, покупка машин</w:t>
      </w:r>
      <w:proofErr w:type="gramStart"/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 предметов роскоши, картин. украшений).</w:t>
      </w:r>
    </w:p>
    <w:p w:rsidR="00262D1B" w:rsidRPr="00A426B7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Дефицит бюджета</w:t>
      </w:r>
      <w:r w:rsidR="001E1B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6B7">
        <w:rPr>
          <w:rFonts w:ascii="Times New Roman" w:hAnsi="Times New Roman" w:cs="Times New Roman"/>
          <w:sz w:val="28"/>
          <w:szCs w:val="28"/>
          <w:lang w:eastAsia="ar-SA"/>
        </w:rPr>
        <w:t xml:space="preserve">- это превышение доходов бюджета над его доходами. В случае превышения доходов над расходами возникает бюджетный дефицит. </w:t>
      </w:r>
    </w:p>
    <w:p w:rsidR="00262D1B" w:rsidRDefault="00262D1B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A426B7">
        <w:rPr>
          <w:rFonts w:ascii="Times New Roman" w:hAnsi="Times New Roman" w:cs="Times New Roman"/>
          <w:sz w:val="28"/>
          <w:szCs w:val="28"/>
          <w:lang w:eastAsia="ar-SA"/>
        </w:rPr>
        <w:t>Сбалансированный бюджет — бюджет, в котором  расходы соответствуют доходам.</w:t>
      </w:r>
    </w:p>
    <w:p w:rsidR="00C339B7" w:rsidRDefault="00C339B7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39B7" w:rsidRDefault="00C339B7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39B7" w:rsidRDefault="00C339B7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39B7" w:rsidRDefault="00C339B7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39B7" w:rsidRDefault="00C339B7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39B7" w:rsidRDefault="00C339B7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339B7" w:rsidRPr="00A426B7" w:rsidRDefault="00C339B7" w:rsidP="00262D1B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62D1B" w:rsidRDefault="00C1298F" w:rsidP="001E1B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531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3.</w:t>
      </w:r>
    </w:p>
    <w:p w:rsidR="00C339B7" w:rsidRPr="00155315" w:rsidRDefault="00C339B7" w:rsidP="001E1B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>Танцы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>ремия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Продукты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Одежда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Рента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Лекарства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>Оплата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(газ, электроэнергия)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Пособие на ребенка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Стипендия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Посещение  боулинга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>Музыкальна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 (спортивная)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Учёба  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Пенсия  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 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Обувь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Путешествия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Налоги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Проценты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Ремонт машины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Наследство  </w:t>
      </w:r>
    </w:p>
    <w:p w:rsidR="00C339B7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 xml:space="preserve">Бытовая химия  </w:t>
      </w:r>
    </w:p>
    <w:p w:rsidR="00C1298F" w:rsidRPr="00C1298F" w:rsidRDefault="00C339B7" w:rsidP="00C129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298F" w:rsidRPr="00C1298F">
        <w:rPr>
          <w:rFonts w:ascii="Times New Roman" w:eastAsia="Times New Roman" w:hAnsi="Times New Roman" w:cs="Times New Roman"/>
          <w:sz w:val="28"/>
          <w:szCs w:val="28"/>
        </w:rPr>
        <w:t>Игрушки</w:t>
      </w:r>
    </w:p>
    <w:p w:rsidR="00262D1B" w:rsidRDefault="00262D1B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39B7" w:rsidRDefault="00C339B7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62F" w:rsidRPr="00155315" w:rsidRDefault="00DD4873" w:rsidP="00F6762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531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  <w:r w:rsidR="00C339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762F" w:rsidRDefault="00F6762F" w:rsidP="00F6762F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F6762F">
        <w:rPr>
          <w:rFonts w:ascii="Times New Roman" w:hAnsi="Times New Roman" w:cs="Times New Roman"/>
          <w:color w:val="auto"/>
        </w:rPr>
        <w:t>ТЕСТ: «Хороший ли вы экономист в семье?»</w:t>
      </w:r>
    </w:p>
    <w:p w:rsidR="007C05C9" w:rsidRPr="007C05C9" w:rsidRDefault="007C05C9" w:rsidP="007C0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639"/>
        <w:gridCol w:w="883"/>
        <w:gridCol w:w="1461"/>
      </w:tblGrid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иногда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F6762F" w:rsidRDefault="00F6762F" w:rsidP="00F6762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 ли вы</w:t>
            </w:r>
            <w:r w:rsidR="001E1B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сколько осталось денег у вашей семьи  от предыдущей зарплаты?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F6762F" w:rsidRDefault="00F6762F" w:rsidP="00F6762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Вы увидели очередь за дефицитной вещью. Будете ли вы стоять в очереди?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F6762F" w:rsidRDefault="00F6762F" w:rsidP="00F6762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Считаете ли вы, что холодильник необходимая вещь в доме?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F6762F" w:rsidRDefault="00F6762F" w:rsidP="00F6762F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Покупают ли в вашей семье одежду впрок?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7C05C9" w:rsidRDefault="00F6762F" w:rsidP="007C05C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C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Заказывают ли в вашей семье такси?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7C05C9" w:rsidRDefault="00F6762F" w:rsidP="007C05C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C9">
              <w:rPr>
                <w:rFonts w:ascii="Times New Roman" w:eastAsia="Times New Roman" w:hAnsi="Times New Roman" w:cs="Times New Roman"/>
                <w:sz w:val="28"/>
                <w:szCs w:val="28"/>
              </w:rPr>
              <w:t>Верите ли вы, что материальное положение можно улучшить, покупая лотерейные билеты?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7C05C9" w:rsidRDefault="00F6762F" w:rsidP="007C05C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5C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Советуются ли в вашей семье при покупке крупных вещей?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F6762F" w:rsidRDefault="00F6762F" w:rsidP="00F6762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Хотите ли вы иметь сбережения в банке?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F6762F" w:rsidRDefault="00F6762F" w:rsidP="00F6762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Считаете ли вы,  что экономнее дома делать всё вручную самим?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762F" w:rsidRPr="00F6762F" w:rsidTr="00F6762F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2F" w:rsidRPr="00F6762F" w:rsidRDefault="007C05C9" w:rsidP="00F6762F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62F"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Собираясь в магазин, составляете ли вы список покупок?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2F" w:rsidRPr="00F6762F" w:rsidRDefault="00F6762F" w:rsidP="00F6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6762F" w:rsidRPr="00F6762F" w:rsidRDefault="00F6762F" w:rsidP="00F676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762F" w:rsidRPr="00F6762F" w:rsidRDefault="00F6762F" w:rsidP="00F676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2F">
        <w:rPr>
          <w:rFonts w:ascii="Times New Roman" w:hAnsi="Times New Roman" w:cs="Times New Roman"/>
          <w:sz w:val="28"/>
          <w:szCs w:val="28"/>
        </w:rPr>
        <w:t xml:space="preserve">65-100 баллов. В вашей семье не имеют понятия о том, что деньги любят счет. Вам не хватает денег от зарплаты до зарплаты. В вашей семье следует прислушиваться к советам по рациональному распределению средств. </w:t>
      </w:r>
    </w:p>
    <w:p w:rsidR="00F6762F" w:rsidRPr="00F6762F" w:rsidRDefault="00F6762F" w:rsidP="00F676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2F">
        <w:rPr>
          <w:rFonts w:ascii="Times New Roman" w:hAnsi="Times New Roman" w:cs="Times New Roman"/>
          <w:sz w:val="28"/>
          <w:szCs w:val="28"/>
        </w:rPr>
        <w:t>100-160. Квалификация семейного экономиста у вас не высока. Вы знаете, что в вашей семье бюджет  расходуется</w:t>
      </w:r>
      <w:r w:rsidR="00C339B7">
        <w:rPr>
          <w:rFonts w:ascii="Times New Roman" w:hAnsi="Times New Roman" w:cs="Times New Roman"/>
          <w:sz w:val="28"/>
          <w:szCs w:val="28"/>
        </w:rPr>
        <w:t>,</w:t>
      </w:r>
      <w:r w:rsidRPr="00F6762F">
        <w:rPr>
          <w:rFonts w:ascii="Times New Roman" w:hAnsi="Times New Roman" w:cs="Times New Roman"/>
          <w:sz w:val="28"/>
          <w:szCs w:val="28"/>
        </w:rPr>
        <w:t xml:space="preserve"> не совсем рационально, но ничего не можете с этим поделать. Вы не можете отказать себе в удовольствии покупать приятные, но не всегда необходимые товары. В расходах вам надо научиться определять приоритеты.  </w:t>
      </w:r>
    </w:p>
    <w:p w:rsidR="00F6762F" w:rsidRPr="00F6762F" w:rsidRDefault="00F6762F" w:rsidP="00F676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2F">
        <w:rPr>
          <w:rFonts w:ascii="Times New Roman" w:hAnsi="Times New Roman" w:cs="Times New Roman"/>
          <w:sz w:val="28"/>
          <w:szCs w:val="28"/>
        </w:rPr>
        <w:t>160-200. Вы хороший экономист и многим у вас можно поучиться в ведении домашней экономики. Вашей семье нечего бояться.  К деньгам  вы относитесь спокойно. Каждый в семье знает цену  заработанных денег и умеет правильно и грамотно распределить семейный бюджет, учитывая интересы и возможности всех.</w:t>
      </w:r>
    </w:p>
    <w:p w:rsidR="00F6762F" w:rsidRDefault="00F6762F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C9" w:rsidRDefault="007C05C9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C9" w:rsidRDefault="007C05C9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05C9" w:rsidRDefault="007C05C9" w:rsidP="00F676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D1B" w:rsidRPr="00155315" w:rsidRDefault="00262D1B" w:rsidP="001E1B51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531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5.</w:t>
      </w:r>
    </w:p>
    <w:p w:rsidR="00262D1B" w:rsidRPr="00BE1375" w:rsidRDefault="00262D1B" w:rsidP="00262D1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1375">
        <w:rPr>
          <w:rFonts w:ascii="Times New Roman" w:hAnsi="Times New Roman" w:cs="Times New Roman"/>
          <w:sz w:val="28"/>
          <w:szCs w:val="28"/>
        </w:rPr>
        <w:t>Из предложенных слов составьте пословицы и объясните их смысл.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809"/>
      </w:tblGrid>
      <w:tr w:rsidR="00262D1B" w:rsidRPr="00BE1375" w:rsidTr="00262D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1B" w:rsidRPr="00BE1375" w:rsidRDefault="00262D1B" w:rsidP="0058636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5">
              <w:rPr>
                <w:rFonts w:ascii="Times New Roman" w:hAnsi="Times New Roman" w:cs="Times New Roman"/>
                <w:sz w:val="28"/>
                <w:szCs w:val="28"/>
              </w:rPr>
              <w:t>Труд человека кормит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1B" w:rsidRPr="00BE1375" w:rsidRDefault="00262D1B" w:rsidP="00586360">
            <w:pPr>
              <w:tabs>
                <w:tab w:val="left" w:pos="210"/>
              </w:tabs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5">
              <w:rPr>
                <w:rFonts w:ascii="Times New Roman" w:hAnsi="Times New Roman" w:cs="Times New Roman"/>
                <w:sz w:val="28"/>
                <w:szCs w:val="28"/>
              </w:rPr>
              <w:t>– два родных брата.</w:t>
            </w:r>
          </w:p>
        </w:tc>
      </w:tr>
      <w:tr w:rsidR="00262D1B" w:rsidRPr="00BE1375" w:rsidTr="00262D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1B" w:rsidRPr="00BE1375" w:rsidRDefault="00262D1B" w:rsidP="0058636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5">
              <w:rPr>
                <w:rFonts w:ascii="Times New Roman" w:hAnsi="Times New Roman" w:cs="Times New Roman"/>
                <w:sz w:val="28"/>
                <w:szCs w:val="28"/>
              </w:rPr>
              <w:t>Лентяй да шалопай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1B" w:rsidRPr="00BE1375" w:rsidRDefault="00262D1B" w:rsidP="0058636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5">
              <w:rPr>
                <w:rFonts w:ascii="Times New Roman" w:hAnsi="Times New Roman" w:cs="Times New Roman"/>
                <w:sz w:val="28"/>
                <w:szCs w:val="28"/>
              </w:rPr>
              <w:t>– не лежи на печи.</w:t>
            </w:r>
          </w:p>
        </w:tc>
      </w:tr>
      <w:tr w:rsidR="00262D1B" w:rsidRPr="00BE1375" w:rsidTr="00262D1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1B" w:rsidRPr="00BE1375" w:rsidRDefault="00262D1B" w:rsidP="0058636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5">
              <w:rPr>
                <w:rFonts w:ascii="Times New Roman" w:hAnsi="Times New Roman" w:cs="Times New Roman"/>
                <w:sz w:val="28"/>
                <w:szCs w:val="28"/>
              </w:rPr>
              <w:t>Хочешь есть калачи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1B" w:rsidRPr="00BE1375" w:rsidRDefault="00262D1B" w:rsidP="00586360">
            <w:pPr>
              <w:tabs>
                <w:tab w:val="left" w:pos="210"/>
              </w:tabs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E1375">
              <w:rPr>
                <w:rFonts w:ascii="Times New Roman" w:hAnsi="Times New Roman" w:cs="Times New Roman"/>
                <w:sz w:val="28"/>
                <w:szCs w:val="28"/>
              </w:rPr>
              <w:t>, а лень портит.</w:t>
            </w:r>
          </w:p>
        </w:tc>
      </w:tr>
    </w:tbl>
    <w:p w:rsidR="00262D1B" w:rsidRDefault="00262D1B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339B7" w:rsidRDefault="00C339B7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075BB9" w:rsidRPr="00155315" w:rsidRDefault="00DD4873" w:rsidP="00075BB9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right="26" w:firstLine="709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15531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lastRenderedPageBreak/>
        <w:t xml:space="preserve">Приложение </w:t>
      </w:r>
      <w:r w:rsidR="00262D1B" w:rsidRPr="0015531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6</w:t>
      </w:r>
      <w:r w:rsidR="001E1B5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.</w:t>
      </w: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B9">
        <w:rPr>
          <w:rFonts w:ascii="Times New Roman" w:hAnsi="Times New Roman" w:cs="Times New Roman"/>
          <w:b/>
          <w:sz w:val="28"/>
          <w:szCs w:val="28"/>
        </w:rPr>
        <w:t>Карточка семьи Сидоровых</w:t>
      </w: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9">
        <w:rPr>
          <w:rFonts w:ascii="Times New Roman" w:hAnsi="Times New Roman" w:cs="Times New Roman"/>
          <w:sz w:val="28"/>
          <w:szCs w:val="28"/>
        </w:rPr>
        <w:t xml:space="preserve">В семье </w:t>
      </w:r>
      <w:proofErr w:type="gramStart"/>
      <w:r w:rsidRPr="00075BB9">
        <w:rPr>
          <w:rFonts w:ascii="Times New Roman" w:hAnsi="Times New Roman" w:cs="Times New Roman"/>
          <w:sz w:val="28"/>
          <w:szCs w:val="28"/>
        </w:rPr>
        <w:t>Сидоров</w:t>
      </w:r>
      <w:r w:rsidR="009C509B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9C509B">
        <w:rPr>
          <w:rFonts w:ascii="Times New Roman" w:hAnsi="Times New Roman" w:cs="Times New Roman"/>
          <w:sz w:val="28"/>
          <w:szCs w:val="28"/>
        </w:rPr>
        <w:t xml:space="preserve"> четыре человека: отец, мама и дети: Дмитрий (23 года) и </w:t>
      </w:r>
      <w:r w:rsidRPr="00075BB9">
        <w:rPr>
          <w:rFonts w:ascii="Times New Roman" w:hAnsi="Times New Roman" w:cs="Times New Roman"/>
          <w:sz w:val="28"/>
          <w:szCs w:val="28"/>
        </w:rPr>
        <w:t>Настя (17 лет). Семья живет за городом в собственном особняке, с бассейном, сауной, тренажерным залом, двухэтажным гаражом, спутниковым телевидением, теле- и видеосъемкой, с парковкой, с площадкой для отдыха, 2 автомобиля. У семьи свой бизнес. Общий доход семьи в месяц составляет 520 т.р.  Дети  учатся в колледже в Германии, их обучение составляет 1 тыс. евро в год на каждого (95 000 руб.). Коммунальные платежи составляют 50000 руб. Два раза в год семья отдыхает за границей. В ближайшем будущем семья планирует расширение бизнеса.</w:t>
      </w: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B9">
        <w:rPr>
          <w:rFonts w:ascii="Times New Roman" w:hAnsi="Times New Roman" w:cs="Times New Roman"/>
          <w:b/>
          <w:sz w:val="28"/>
          <w:szCs w:val="28"/>
        </w:rPr>
        <w:t>Карточка семьи Петровых</w:t>
      </w: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9">
        <w:rPr>
          <w:rFonts w:ascii="Times New Roman" w:hAnsi="Times New Roman" w:cs="Times New Roman"/>
          <w:sz w:val="28"/>
          <w:szCs w:val="28"/>
        </w:rPr>
        <w:t>В семье Петровых пять человек: мама, папа, дети:   Света (19 лет)</w:t>
      </w:r>
      <w:r>
        <w:rPr>
          <w:rFonts w:ascii="Times New Roman" w:hAnsi="Times New Roman" w:cs="Times New Roman"/>
          <w:sz w:val="28"/>
          <w:szCs w:val="28"/>
        </w:rPr>
        <w:t>, Оля (15 лет) и Денис (11 лет)</w:t>
      </w:r>
      <w:r w:rsidRPr="00075BB9">
        <w:rPr>
          <w:rFonts w:ascii="Times New Roman" w:hAnsi="Times New Roman" w:cs="Times New Roman"/>
          <w:sz w:val="28"/>
          <w:szCs w:val="28"/>
        </w:rPr>
        <w:t>. Семья живет в собственной большой   4-х комнатной   благоустроенной квартире в черте города, в шаговой доступности от школы.  Они имеют дачный домик с садовый участком  6 соток в 3 – х км от города, новый автомобиль. Отец работает в соседнем городе (</w:t>
      </w:r>
      <w:smartTag w:uri="urn:schemas-microsoft-com:office:smarttags" w:element="metricconverter">
        <w:smartTagPr>
          <w:attr w:name="ProductID" w:val="70 км"/>
        </w:smartTagPr>
        <w:r w:rsidRPr="00075BB9">
          <w:rPr>
            <w:rFonts w:ascii="Times New Roman" w:hAnsi="Times New Roman" w:cs="Times New Roman"/>
            <w:sz w:val="28"/>
            <w:szCs w:val="28"/>
          </w:rPr>
          <w:t>70 км</w:t>
        </w:r>
      </w:smartTag>
      <w:r w:rsidRPr="00075BB9">
        <w:rPr>
          <w:rFonts w:ascii="Times New Roman" w:hAnsi="Times New Roman" w:cs="Times New Roman"/>
          <w:sz w:val="28"/>
          <w:szCs w:val="28"/>
        </w:rPr>
        <w:t xml:space="preserve">) его доход в месяц составляет 40 </w:t>
      </w:r>
      <w:proofErr w:type="spellStart"/>
      <w:r w:rsidRPr="00075BB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75BB9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075BB9">
        <w:rPr>
          <w:rFonts w:ascii="Times New Roman" w:hAnsi="Times New Roman" w:cs="Times New Roman"/>
          <w:sz w:val="28"/>
          <w:szCs w:val="28"/>
        </w:rPr>
        <w:t>, мама работает бухгалтером, её доход составляет 20 т.р., старшая дочь Света студентка колледжа, учится на отлично, её стипендия составляет 1000 р., в свободное время Света подрабатывает, её доход составляет 10 т.р.,  детское пособие на детей семья не получает, т.к. совокупный доход семьи выше среднемесячного прожиточного минимума. Общий доход семьи 71435р. В месяц. Старшая дочь Света подрабатывает в кафе, в соседнем городе, расходы на проезд составляют 116 р. В день, её график занятости 4 рабочих дня в неделю. Средняя дочь Оля посещает секцию гимнастики, сын Денис посещает бассейн. Оплата двух спортивных секций составляет 3000р</w:t>
      </w:r>
      <w:r w:rsidR="009C509B">
        <w:rPr>
          <w:rFonts w:ascii="Times New Roman" w:hAnsi="Times New Roman" w:cs="Times New Roman"/>
          <w:sz w:val="28"/>
          <w:szCs w:val="28"/>
        </w:rPr>
        <w:t xml:space="preserve"> в месяц.</w:t>
      </w:r>
      <w:r w:rsidRPr="00075BB9">
        <w:rPr>
          <w:rFonts w:ascii="Times New Roman" w:hAnsi="Times New Roman" w:cs="Times New Roman"/>
          <w:sz w:val="28"/>
          <w:szCs w:val="28"/>
        </w:rPr>
        <w:t xml:space="preserve"> В прошлом году семья взяла кредит на покупку автомобиля, на 5 лет, под 22% годовых. Оплата кредита в месяц (с учетом процентов) составляет 6 т.р. Осталось выплатить 300 т.р. Коммунальные платежи составляют 10000 руб. Семья имеет компьютер и принтер, оплата интернета составляет 600 </w:t>
      </w:r>
      <w:proofErr w:type="gramStart"/>
      <w:r w:rsidRPr="00075B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5BB9">
        <w:rPr>
          <w:rFonts w:ascii="Times New Roman" w:hAnsi="Times New Roman" w:cs="Times New Roman"/>
          <w:sz w:val="28"/>
          <w:szCs w:val="28"/>
        </w:rPr>
        <w:t xml:space="preserve"> в месяц. Семья мечтает о летнем отдыхе на море и побыстрее выплатить кредит. </w:t>
      </w:r>
    </w:p>
    <w:p w:rsidR="00F6762F" w:rsidRDefault="00F6762F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BB9">
        <w:rPr>
          <w:rFonts w:ascii="Times New Roman" w:hAnsi="Times New Roman" w:cs="Times New Roman"/>
          <w:b/>
          <w:sz w:val="28"/>
          <w:szCs w:val="28"/>
        </w:rPr>
        <w:t>Карточка семьи Ивановых</w:t>
      </w: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9">
        <w:rPr>
          <w:rFonts w:ascii="Times New Roman" w:hAnsi="Times New Roman" w:cs="Times New Roman"/>
          <w:sz w:val="28"/>
          <w:szCs w:val="28"/>
        </w:rPr>
        <w:t xml:space="preserve">В семье Ивановых пять человек: мама, папа, бабушка (70 лет), дети:    Даша (5лет), Лида (14 лет). Семья живет в собственной 3-х комнатной   благоустроенной квартире в черте города, в шаговой доступности от детского сада и школы.  Они имеют садовый участок 5 соток в </w:t>
      </w:r>
      <w:smartTag w:uri="urn:schemas-microsoft-com:office:smarttags" w:element="metricconverter">
        <w:smartTagPr>
          <w:attr w:name="ProductID" w:val="15 км"/>
        </w:smartTagPr>
        <w:r w:rsidRPr="00075BB9">
          <w:rPr>
            <w:rFonts w:ascii="Times New Roman" w:hAnsi="Times New Roman" w:cs="Times New Roman"/>
            <w:sz w:val="28"/>
            <w:szCs w:val="28"/>
          </w:rPr>
          <w:t>15 км</w:t>
        </w:r>
      </w:smartTag>
      <w:r w:rsidRPr="00075BB9">
        <w:rPr>
          <w:rFonts w:ascii="Times New Roman" w:hAnsi="Times New Roman" w:cs="Times New Roman"/>
          <w:sz w:val="28"/>
          <w:szCs w:val="28"/>
        </w:rPr>
        <w:t xml:space="preserve"> от города, подержанный автомобиль. Отец работает в соседнем городе (</w:t>
      </w:r>
      <w:smartTag w:uri="urn:schemas-microsoft-com:office:smarttags" w:element="metricconverter">
        <w:smartTagPr>
          <w:attr w:name="ProductID" w:val="30 км"/>
        </w:smartTagPr>
        <w:r w:rsidRPr="00075BB9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075BB9">
        <w:rPr>
          <w:rFonts w:ascii="Times New Roman" w:hAnsi="Times New Roman" w:cs="Times New Roman"/>
          <w:sz w:val="28"/>
          <w:szCs w:val="28"/>
        </w:rPr>
        <w:t>) его доход в месяц составляет 20 т.р</w:t>
      </w:r>
      <w:r w:rsidR="009C509B">
        <w:rPr>
          <w:rFonts w:ascii="Times New Roman" w:hAnsi="Times New Roman" w:cs="Times New Roman"/>
          <w:sz w:val="28"/>
          <w:szCs w:val="28"/>
        </w:rPr>
        <w:t>.</w:t>
      </w:r>
      <w:r w:rsidRPr="00075BB9">
        <w:rPr>
          <w:rFonts w:ascii="Times New Roman" w:hAnsi="Times New Roman" w:cs="Times New Roman"/>
          <w:sz w:val="28"/>
          <w:szCs w:val="28"/>
        </w:rPr>
        <w:t xml:space="preserve">, мама работает в детском саду, её доход составляет 8 т.р., </w:t>
      </w:r>
      <w:r w:rsidRPr="00075BB9">
        <w:rPr>
          <w:rFonts w:ascii="Times New Roman" w:hAnsi="Times New Roman" w:cs="Times New Roman"/>
          <w:sz w:val="28"/>
          <w:szCs w:val="28"/>
        </w:rPr>
        <w:lastRenderedPageBreak/>
        <w:t xml:space="preserve">бабушка получает пенсию 10313р., за каждого ребенка мама получает детское пособие 1 т.р. Общий доход семьи 40 313р. В месяц. Старшая дочь Лида посещает музыкальную школу и курсы английского языка. Младшая дочь Даша ходит в детский сад. Оплата музыкальной школы составляет 1000р в месяц, курсы английского языка 1500 р, оплата детского сада 2200 р. Коммунальные платежи составляют 5000 руб. Семья имеет компьютер и принтер, оплата интернета составляет 300 р в месяц. Дети никогда не были на море, поэтому семья мечтает о совместном летнем отдыхе. </w:t>
      </w:r>
    </w:p>
    <w:p w:rsidR="00075BB9" w:rsidRPr="00075BB9" w:rsidRDefault="00075BB9" w:rsidP="00075BB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CC2746" w:rsidRDefault="00CC2746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9C509B" w:rsidRDefault="009C509B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9C509B" w:rsidRDefault="009C509B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9C509B" w:rsidRDefault="009C509B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9C509B" w:rsidRDefault="009C509B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9C509B" w:rsidRDefault="009C509B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9C509B" w:rsidRDefault="009C509B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9C509B" w:rsidRDefault="009C509B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262D1B" w:rsidRPr="00155315" w:rsidRDefault="00DC283C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51" w:right="26"/>
        <w:jc w:val="right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  <w:r w:rsidRPr="0015531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lastRenderedPageBreak/>
        <w:t>Приложение 7</w:t>
      </w:r>
      <w:r w:rsidR="001E1B5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.</w:t>
      </w:r>
    </w:p>
    <w:tbl>
      <w:tblPr>
        <w:tblW w:w="1049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5"/>
        <w:gridCol w:w="2127"/>
        <w:gridCol w:w="3119"/>
        <w:gridCol w:w="2409"/>
      </w:tblGrid>
      <w:tr w:rsidR="00075BB9" w:rsidRPr="00075BB9" w:rsidTr="00075BB9">
        <w:trPr>
          <w:trHeight w:val="615"/>
          <w:tblCellSpacing w:w="7" w:type="dxa"/>
        </w:trPr>
        <w:tc>
          <w:tcPr>
            <w:tcW w:w="1341" w:type="pct"/>
            <w:shd w:val="clear" w:color="auto" w:fill="auto"/>
            <w:vAlign w:val="center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ДОХОД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Сумма, руб.</w:t>
            </w:r>
          </w:p>
        </w:tc>
        <w:tc>
          <w:tcPr>
            <w:tcW w:w="1480" w:type="pct"/>
            <w:shd w:val="clear" w:color="auto" w:fill="auto"/>
            <w:vAlign w:val="center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</w:t>
            </w:r>
          </w:p>
        </w:tc>
        <w:tc>
          <w:tcPr>
            <w:tcW w:w="1138" w:type="pct"/>
            <w:shd w:val="clear" w:color="auto" w:fill="auto"/>
            <w:vAlign w:val="center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Сумма, руб.</w:t>
            </w:r>
          </w:p>
        </w:tc>
      </w:tr>
      <w:tr w:rsidR="00075BB9" w:rsidRPr="00075BB9" w:rsidTr="00075BB9">
        <w:trPr>
          <w:trHeight w:val="390"/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Основные источники: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Постоянные расходы: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заработная плата папы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коммунальных услуг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заработная плата мамы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детского сада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пенсия бабушки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пособие на детей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стипендия старших детей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rHeight w:val="360"/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Подработка старших детей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Школьные обеды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спортивных секций, музыкальной школы, курсов английского языка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Дополнительные источники</w:t>
            </w: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обучения в колледже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кредита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Прочие расходы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Переменные расходы: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Расходы на детей: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 детей 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Канцтовары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Расходы на взрослых: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одежда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Кино, театр, спорт и др.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Расходы на домашнее хозяйство: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Мелкий ремонт квартиры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Заправка картриджа для принтера, покупка бумаги для печати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Транспорт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проезда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Бензин и другие расходные материалы для автомобиля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Мелкий ремонт автомобиля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Непредвиденные расходы: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лечения и другие расходы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Резерв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На «мечты»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Сбережения (неприкосновенный запас)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75BB9" w:rsidRPr="00075BB9" w:rsidTr="00075BB9">
        <w:trPr>
          <w:tblCellSpacing w:w="7" w:type="dxa"/>
        </w:trPr>
        <w:tc>
          <w:tcPr>
            <w:tcW w:w="1341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5BB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07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pct"/>
            <w:shd w:val="clear" w:color="auto" w:fill="auto"/>
          </w:tcPr>
          <w:p w:rsidR="00075BB9" w:rsidRPr="00075BB9" w:rsidRDefault="00075BB9" w:rsidP="0007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75BB9" w:rsidRPr="00075BB9" w:rsidRDefault="00075BB9" w:rsidP="00075BB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6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</w:pPr>
    </w:p>
    <w:p w:rsidR="007C05C9" w:rsidRDefault="007C05C9" w:rsidP="00CC2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5C9" w:rsidRDefault="007C05C9" w:rsidP="00CC2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5C9" w:rsidRDefault="007C05C9" w:rsidP="00CC2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4524" w:rsidRPr="001A2AE9" w:rsidRDefault="00234524" w:rsidP="007C05C9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234524" w:rsidRPr="001A2AE9" w:rsidSect="007C05C9">
      <w:pgSz w:w="11907" w:h="16840" w:code="9"/>
      <w:pgMar w:top="851" w:right="851" w:bottom="851" w:left="1134" w:header="0" w:footer="563" w:gutter="0"/>
      <w:cols w:space="42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0E" w:rsidRDefault="0036320E" w:rsidP="00D15D14">
      <w:pPr>
        <w:spacing w:after="0" w:line="240" w:lineRule="auto"/>
      </w:pPr>
      <w:r>
        <w:separator/>
      </w:r>
    </w:p>
  </w:endnote>
  <w:endnote w:type="continuationSeparator" w:id="0">
    <w:p w:rsidR="0036320E" w:rsidRDefault="0036320E" w:rsidP="00D1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136486785"/>
      <w:docPartObj>
        <w:docPartGallery w:val="Page Numbers (Bottom of Page)"/>
        <w:docPartUnique/>
      </w:docPartObj>
    </w:sdtPr>
    <w:sdtContent>
      <w:p w:rsidR="00C339B7" w:rsidRPr="00557911" w:rsidRDefault="005123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39B7" w:rsidRPr="005579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53B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5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39B7" w:rsidRDefault="00C339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0E" w:rsidRDefault="0036320E" w:rsidP="00D15D14">
      <w:pPr>
        <w:spacing w:after="0" w:line="240" w:lineRule="auto"/>
      </w:pPr>
      <w:r>
        <w:separator/>
      </w:r>
    </w:p>
  </w:footnote>
  <w:footnote w:type="continuationSeparator" w:id="0">
    <w:p w:rsidR="0036320E" w:rsidRDefault="0036320E" w:rsidP="00D1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D4D"/>
    <w:multiLevelType w:val="multilevel"/>
    <w:tmpl w:val="949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53EAA"/>
    <w:multiLevelType w:val="multilevel"/>
    <w:tmpl w:val="769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61550"/>
    <w:multiLevelType w:val="multilevel"/>
    <w:tmpl w:val="9E7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023FC"/>
    <w:multiLevelType w:val="singleLevel"/>
    <w:tmpl w:val="0419000D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</w:abstractNum>
  <w:abstractNum w:abstractNumId="4">
    <w:nsid w:val="147B5A47"/>
    <w:multiLevelType w:val="multilevel"/>
    <w:tmpl w:val="1E90DC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E7B009C"/>
    <w:multiLevelType w:val="multilevel"/>
    <w:tmpl w:val="0D9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631DF"/>
    <w:multiLevelType w:val="multilevel"/>
    <w:tmpl w:val="F04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05959"/>
    <w:multiLevelType w:val="hybridMultilevel"/>
    <w:tmpl w:val="D44E4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37DED"/>
    <w:multiLevelType w:val="hybridMultilevel"/>
    <w:tmpl w:val="6B4A6C20"/>
    <w:lvl w:ilvl="0" w:tplc="777AEA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C059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3822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8A07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CCAB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76FD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3C45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BC58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FE4E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C66EB"/>
    <w:multiLevelType w:val="multilevel"/>
    <w:tmpl w:val="FA5C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6A1AC6"/>
    <w:multiLevelType w:val="hybridMultilevel"/>
    <w:tmpl w:val="8904D4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83E32"/>
    <w:multiLevelType w:val="hybridMultilevel"/>
    <w:tmpl w:val="671069F4"/>
    <w:lvl w:ilvl="0" w:tplc="5BF42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349FF"/>
    <w:multiLevelType w:val="hybridMultilevel"/>
    <w:tmpl w:val="5FE2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41337"/>
    <w:multiLevelType w:val="multilevel"/>
    <w:tmpl w:val="9F58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A13D4"/>
    <w:multiLevelType w:val="hybridMultilevel"/>
    <w:tmpl w:val="A30E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3549D"/>
    <w:multiLevelType w:val="hybridMultilevel"/>
    <w:tmpl w:val="8E2E02E6"/>
    <w:lvl w:ilvl="0" w:tplc="7786BD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290C1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B834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12E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4241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7020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2BA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5C693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4629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F51A6"/>
    <w:multiLevelType w:val="hybridMultilevel"/>
    <w:tmpl w:val="00A293F2"/>
    <w:lvl w:ilvl="0" w:tplc="0F78E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D08F5"/>
    <w:multiLevelType w:val="hybridMultilevel"/>
    <w:tmpl w:val="BCCEA4B8"/>
    <w:lvl w:ilvl="0" w:tplc="BD3C26A6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D7595"/>
    <w:multiLevelType w:val="hybridMultilevel"/>
    <w:tmpl w:val="F138AD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01237"/>
    <w:multiLevelType w:val="hybridMultilevel"/>
    <w:tmpl w:val="AC18A1F0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C91264"/>
    <w:multiLevelType w:val="multilevel"/>
    <w:tmpl w:val="36E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3560F"/>
    <w:multiLevelType w:val="hybridMultilevel"/>
    <w:tmpl w:val="6630B56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C0D75"/>
    <w:multiLevelType w:val="multilevel"/>
    <w:tmpl w:val="E934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77F7C"/>
    <w:multiLevelType w:val="multilevel"/>
    <w:tmpl w:val="333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876CE"/>
    <w:multiLevelType w:val="multilevel"/>
    <w:tmpl w:val="12AE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C75AA"/>
    <w:multiLevelType w:val="multilevel"/>
    <w:tmpl w:val="9FD8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13"/>
  </w:num>
  <w:num w:numId="9">
    <w:abstractNumId w:val="25"/>
  </w:num>
  <w:num w:numId="10">
    <w:abstractNumId w:val="22"/>
  </w:num>
  <w:num w:numId="11">
    <w:abstractNumId w:val="24"/>
  </w:num>
  <w:num w:numId="12">
    <w:abstractNumId w:val="4"/>
  </w:num>
  <w:num w:numId="13">
    <w:abstractNumId w:val="23"/>
  </w:num>
  <w:num w:numId="14">
    <w:abstractNumId w:val="5"/>
  </w:num>
  <w:num w:numId="15">
    <w:abstractNumId w:val="20"/>
  </w:num>
  <w:num w:numId="16">
    <w:abstractNumId w:val="9"/>
  </w:num>
  <w:num w:numId="17">
    <w:abstractNumId w:val="1"/>
  </w:num>
  <w:num w:numId="18">
    <w:abstractNumId w:val="6"/>
  </w:num>
  <w:num w:numId="19">
    <w:abstractNumId w:val="0"/>
  </w:num>
  <w:num w:numId="20">
    <w:abstractNumId w:val="8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39F"/>
    <w:rsid w:val="00073B55"/>
    <w:rsid w:val="00075BB9"/>
    <w:rsid w:val="000B639F"/>
    <w:rsid w:val="001044C4"/>
    <w:rsid w:val="001261E9"/>
    <w:rsid w:val="001376F0"/>
    <w:rsid w:val="00155315"/>
    <w:rsid w:val="001E1B51"/>
    <w:rsid w:val="0022116F"/>
    <w:rsid w:val="00222C1F"/>
    <w:rsid w:val="00234524"/>
    <w:rsid w:val="00262D1B"/>
    <w:rsid w:val="002D067B"/>
    <w:rsid w:val="00307465"/>
    <w:rsid w:val="0036320E"/>
    <w:rsid w:val="00412EEC"/>
    <w:rsid w:val="00436637"/>
    <w:rsid w:val="004A0385"/>
    <w:rsid w:val="0051230A"/>
    <w:rsid w:val="00557911"/>
    <w:rsid w:val="00586360"/>
    <w:rsid w:val="005922C3"/>
    <w:rsid w:val="006610D8"/>
    <w:rsid w:val="00666E92"/>
    <w:rsid w:val="006B2E2A"/>
    <w:rsid w:val="006C32DC"/>
    <w:rsid w:val="007C05C9"/>
    <w:rsid w:val="007F5D40"/>
    <w:rsid w:val="00821EAD"/>
    <w:rsid w:val="00862C38"/>
    <w:rsid w:val="009C509B"/>
    <w:rsid w:val="00A94C69"/>
    <w:rsid w:val="00B41346"/>
    <w:rsid w:val="00BE1880"/>
    <w:rsid w:val="00C1298F"/>
    <w:rsid w:val="00C15E1B"/>
    <w:rsid w:val="00C339B7"/>
    <w:rsid w:val="00C87E2A"/>
    <w:rsid w:val="00CB51A6"/>
    <w:rsid w:val="00CC2746"/>
    <w:rsid w:val="00CD4B9F"/>
    <w:rsid w:val="00D15D14"/>
    <w:rsid w:val="00DC283C"/>
    <w:rsid w:val="00DD4873"/>
    <w:rsid w:val="00E03D26"/>
    <w:rsid w:val="00E63390"/>
    <w:rsid w:val="00EE53B9"/>
    <w:rsid w:val="00F6762F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3" type="connector" idref="#Прямая со стрелкой 13"/>
        <o:r id="V:Rule14" type="connector" idref="#Прямая со стрелкой 11"/>
        <o:r id="V:Rule15" type="connector" idref="#Прямая со стрелкой 5"/>
        <o:r id="V:Rule16" type="connector" idref="#Прямая со стрелкой 7"/>
        <o:r id="V:Rule17" type="connector" idref="#Прямая со стрелкой 6"/>
        <o:r id="V:Rule18" type="connector" idref="#_x0000_s1026"/>
        <o:r id="V:Rule19" type="connector" idref="#Прямая со стрелкой 9"/>
        <o:r id="V:Rule20" type="connector" idref="#Прямая со стрелкой 12"/>
        <o:r id="V:Rule21" type="connector" idref="#Прямая со стрелкой 10"/>
        <o:r id="V:Rule22" type="connector" idref="#Прямая со стрелкой 14"/>
        <o:r id="V:Rule23" type="connector" idref="#Прямая со стрелкой 8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paragraph" w:styleId="1">
    <w:name w:val="heading 1"/>
    <w:basedOn w:val="a"/>
    <w:next w:val="a"/>
    <w:link w:val="10"/>
    <w:uiPriority w:val="9"/>
    <w:qFormat/>
    <w:rsid w:val="00F67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3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D14"/>
  </w:style>
  <w:style w:type="paragraph" w:styleId="a7">
    <w:name w:val="footer"/>
    <w:basedOn w:val="a"/>
    <w:link w:val="a8"/>
    <w:uiPriority w:val="99"/>
    <w:unhideWhenUsed/>
    <w:rsid w:val="00D1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D14"/>
  </w:style>
  <w:style w:type="character" w:styleId="a9">
    <w:name w:val="Hyperlink"/>
    <w:basedOn w:val="a0"/>
    <w:uiPriority w:val="99"/>
    <w:unhideWhenUsed/>
    <w:rsid w:val="00CC274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C27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C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5C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12EE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3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D14"/>
  </w:style>
  <w:style w:type="paragraph" w:styleId="a7">
    <w:name w:val="footer"/>
    <w:basedOn w:val="a"/>
    <w:link w:val="a8"/>
    <w:uiPriority w:val="99"/>
    <w:unhideWhenUsed/>
    <w:rsid w:val="00D1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D14"/>
  </w:style>
  <w:style w:type="character" w:styleId="a9">
    <w:name w:val="Hyperlink"/>
    <w:basedOn w:val="a0"/>
    <w:uiPriority w:val="99"/>
    <w:unhideWhenUsed/>
    <w:rsid w:val="00CC274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C27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C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05C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412EE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files/razrabotka-uroka-tiekhnologhii-8-klass-tiema-sie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klass-na-temu-sposobi-postroeniya-semeynogo-byudzheta-21197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706F-C40A-453A-AF21-35FAA026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WinXPProSP3</cp:lastModifiedBy>
  <cp:revision>15</cp:revision>
  <cp:lastPrinted>2019-02-21T14:04:00Z</cp:lastPrinted>
  <dcterms:created xsi:type="dcterms:W3CDTF">2019-02-21T20:19:00Z</dcterms:created>
  <dcterms:modified xsi:type="dcterms:W3CDTF">2021-12-06T17:33:00Z</dcterms:modified>
</cp:coreProperties>
</file>